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B22E" w14:textId="762CB3FD" w:rsidR="00C61E34" w:rsidRPr="00FD1592" w:rsidRDefault="00C61E34" w:rsidP="00481E60">
      <w:pPr>
        <w:spacing w:after="0" w:line="240" w:lineRule="auto"/>
        <w:jc w:val="center"/>
        <w:outlineLvl w:val="0"/>
        <w:rPr>
          <w:rFonts w:ascii="Arial" w:hAnsi="Arial" w:cs="Arial"/>
        </w:rPr>
      </w:pPr>
      <w:r w:rsidRPr="00FD1592">
        <w:rPr>
          <w:rFonts w:ascii="Arial" w:hAnsi="Arial" w:cs="Arial"/>
        </w:rPr>
        <w:t xml:space="preserve">UNIVERSIDAD DE PUERTO </w:t>
      </w:r>
      <w:r w:rsidR="000C07E4" w:rsidRPr="00FD1592">
        <w:rPr>
          <w:rFonts w:ascii="Arial" w:hAnsi="Arial" w:cs="Arial"/>
        </w:rPr>
        <w:t>RICO -</w:t>
      </w:r>
      <w:r w:rsidR="00481E60" w:rsidRPr="00FD1592">
        <w:rPr>
          <w:rFonts w:ascii="Arial" w:hAnsi="Arial" w:cs="Arial"/>
        </w:rPr>
        <w:t xml:space="preserve"> </w:t>
      </w:r>
      <w:r w:rsidRPr="00FD1592">
        <w:rPr>
          <w:rFonts w:ascii="Arial" w:hAnsi="Arial" w:cs="Arial"/>
        </w:rPr>
        <w:t xml:space="preserve">RECINTO DE </w:t>
      </w:r>
      <w:r w:rsidR="00B414DE" w:rsidRPr="00FD1592">
        <w:rPr>
          <w:rFonts w:ascii="Arial" w:hAnsi="Arial" w:cs="Arial"/>
        </w:rPr>
        <w:t>R</w:t>
      </w:r>
      <w:r w:rsidR="00B414DE">
        <w:rPr>
          <w:rFonts w:ascii="Arial" w:hAnsi="Arial" w:cs="Arial"/>
        </w:rPr>
        <w:t>Í</w:t>
      </w:r>
      <w:r w:rsidRPr="00FD1592">
        <w:rPr>
          <w:rFonts w:ascii="Arial" w:hAnsi="Arial" w:cs="Arial"/>
        </w:rPr>
        <w:t>O PIEDRAS</w:t>
      </w:r>
    </w:p>
    <w:p w14:paraId="297A6E05" w14:textId="77777777" w:rsidR="00481E60" w:rsidRPr="00FD1592" w:rsidRDefault="006B1A1F" w:rsidP="006B1A1F">
      <w:pPr>
        <w:spacing w:after="0" w:line="240" w:lineRule="auto"/>
        <w:jc w:val="center"/>
        <w:rPr>
          <w:rFonts w:ascii="Arial" w:hAnsi="Arial" w:cs="Arial"/>
        </w:rPr>
      </w:pPr>
      <w:r w:rsidRPr="00FD1592">
        <w:rPr>
          <w:rFonts w:ascii="Arial" w:hAnsi="Arial" w:cs="Arial"/>
        </w:rPr>
        <w:t>FACULTAD DE ADMINISTRACIÓN DE EMPRESAS - DEPARTAMENTO DE CONTABILIDAD</w:t>
      </w:r>
    </w:p>
    <w:p w14:paraId="58DB9174" w14:textId="5CDE4899" w:rsidR="006B1A1F" w:rsidRDefault="006B1A1F" w:rsidP="006B1A1F">
      <w:pPr>
        <w:spacing w:after="0" w:line="240" w:lineRule="auto"/>
        <w:jc w:val="center"/>
        <w:rPr>
          <w:rFonts w:ascii="Arial" w:hAnsi="Arial" w:cs="Arial"/>
          <w:b/>
          <w:i/>
          <w:iCs/>
        </w:rPr>
      </w:pPr>
      <w:r w:rsidRPr="00FD1592">
        <w:rPr>
          <w:rFonts w:ascii="Arial" w:hAnsi="Arial" w:cs="Arial"/>
          <w:b/>
          <w:i/>
          <w:iCs/>
        </w:rPr>
        <w:t>CONTABILIDAD 310</w:t>
      </w:r>
      <w:r w:rsidR="002520F7">
        <w:rPr>
          <w:rFonts w:ascii="Arial" w:hAnsi="Arial" w:cs="Arial"/>
          <w:b/>
          <w:i/>
          <w:iCs/>
        </w:rPr>
        <w:t>6</w:t>
      </w:r>
      <w:r w:rsidR="001B0BC5" w:rsidRPr="00FD1592">
        <w:rPr>
          <w:rFonts w:ascii="Arial" w:hAnsi="Arial" w:cs="Arial"/>
          <w:b/>
          <w:i/>
          <w:iCs/>
        </w:rPr>
        <w:t xml:space="preserve"> - </w:t>
      </w:r>
      <w:r w:rsidRPr="00FD1592">
        <w:rPr>
          <w:rFonts w:ascii="Arial" w:hAnsi="Arial" w:cs="Arial"/>
          <w:b/>
          <w:i/>
          <w:iCs/>
        </w:rPr>
        <w:t>INTRODUCCIÓN A LOS FUNDAMENTOS DE CONTABILIDAD</w:t>
      </w:r>
      <w:r w:rsidR="002520F7">
        <w:rPr>
          <w:rFonts w:ascii="Arial" w:hAnsi="Arial" w:cs="Arial"/>
          <w:b/>
          <w:i/>
          <w:iCs/>
        </w:rPr>
        <w:t xml:space="preserve"> I</w:t>
      </w:r>
      <w:r w:rsidRPr="00FD1592">
        <w:rPr>
          <w:rFonts w:ascii="Arial" w:hAnsi="Arial" w:cs="Arial"/>
          <w:b/>
          <w:i/>
          <w:iCs/>
        </w:rPr>
        <w:t>I</w:t>
      </w:r>
    </w:p>
    <w:p w14:paraId="56940F31" w14:textId="09179D13" w:rsidR="00DB15C2" w:rsidRDefault="00DB15C2" w:rsidP="006B1A1F">
      <w:pPr>
        <w:spacing w:after="0" w:line="240" w:lineRule="auto"/>
        <w:jc w:val="center"/>
        <w:rPr>
          <w:rFonts w:ascii="Arial" w:hAnsi="Arial" w:cs="Arial"/>
          <w:b/>
          <w:i/>
          <w:iCs/>
        </w:rPr>
      </w:pPr>
    </w:p>
    <w:p w14:paraId="69F1A64F" w14:textId="5D25AFA4" w:rsidR="00DB15C2" w:rsidRPr="00DB15C2" w:rsidRDefault="00DB15C2" w:rsidP="00DB15C2">
      <w:pPr>
        <w:spacing w:after="0" w:line="240" w:lineRule="auto"/>
        <w:jc w:val="center"/>
        <w:rPr>
          <w:rFonts w:ascii="Arial" w:hAnsi="Arial" w:cs="Arial"/>
        </w:rPr>
      </w:pPr>
      <w:r w:rsidRPr="007E6FC0">
        <w:rPr>
          <w:rFonts w:ascii="Arial" w:hAnsi="Arial" w:cs="Arial"/>
          <w:b/>
        </w:rPr>
        <w:t>TEXTO</w:t>
      </w:r>
      <w:r w:rsidRPr="007E6FC0">
        <w:rPr>
          <w:rFonts w:ascii="Arial" w:hAnsi="Arial" w:cs="Arial"/>
        </w:rPr>
        <w:t xml:space="preserve">: (Eds.) (2022) </w:t>
      </w:r>
      <w:r w:rsidRPr="007E6FC0">
        <w:rPr>
          <w:rFonts w:ascii="Arial" w:hAnsi="Arial" w:cs="Arial"/>
          <w:i/>
          <w:iCs/>
        </w:rPr>
        <w:t>Introducción a los Fundamentos de Contabilidad II, CONT 3106, Departamento de Contabilidad, Facultad de Administración de Empresas, Universidad de Puerto Rico en Río Piedras.</w:t>
      </w:r>
      <w:r w:rsidRPr="007E6FC0">
        <w:rPr>
          <w:rFonts w:ascii="Arial" w:hAnsi="Arial" w:cs="Arial"/>
        </w:rPr>
        <w:t xml:space="preserve">  Custom Edition. San Juan, P.R.: Create, McGraw-Hill. Nota:  el libro es un compendio de capítulos de varios libros, ver pág. IV, “</w:t>
      </w:r>
      <w:r w:rsidRPr="007E6FC0">
        <w:rPr>
          <w:rFonts w:ascii="Arial" w:hAnsi="Arial" w:cs="Arial"/>
          <w:i/>
        </w:rPr>
        <w:t>Credits</w:t>
      </w:r>
      <w:r w:rsidRPr="007E6FC0">
        <w:rPr>
          <w:rFonts w:ascii="Arial" w:hAnsi="Arial" w:cs="Arial"/>
        </w:rPr>
        <w:t>”.</w:t>
      </w:r>
    </w:p>
    <w:p w14:paraId="7A67EE99" w14:textId="77777777" w:rsidR="008D2574" w:rsidRDefault="006B1A1F" w:rsidP="006B1A1F">
      <w:pPr>
        <w:spacing w:after="0" w:line="240" w:lineRule="auto"/>
        <w:jc w:val="center"/>
        <w:rPr>
          <w:rFonts w:ascii="Arial" w:hAnsi="Arial" w:cs="Arial"/>
          <w:b/>
          <w:i/>
          <w:iCs/>
        </w:rPr>
      </w:pPr>
      <w:r w:rsidRPr="00FD1592">
        <w:rPr>
          <w:rFonts w:ascii="Arial" w:hAnsi="Arial" w:cs="Arial"/>
          <w:b/>
          <w:i/>
          <w:iCs/>
        </w:rPr>
        <w:t xml:space="preserve"> </w:t>
      </w:r>
    </w:p>
    <w:p w14:paraId="00394D29" w14:textId="55E78858" w:rsidR="008D2574" w:rsidRDefault="008D2574" w:rsidP="006B1A1F">
      <w:pPr>
        <w:spacing w:after="0" w:line="240" w:lineRule="auto"/>
        <w:jc w:val="center"/>
        <w:rPr>
          <w:rFonts w:ascii="Arial" w:hAnsi="Arial" w:cs="Arial"/>
          <w:b/>
          <w:i/>
          <w:iCs/>
        </w:rPr>
      </w:pPr>
      <w:r>
        <w:rPr>
          <w:rFonts w:ascii="Arial" w:hAnsi="Arial" w:cs="Arial"/>
          <w:b/>
          <w:i/>
          <w:iCs/>
        </w:rPr>
        <w:t>S</w:t>
      </w:r>
      <w:r w:rsidR="000C07E4">
        <w:rPr>
          <w:rFonts w:ascii="Arial" w:hAnsi="Arial" w:cs="Arial"/>
          <w:b/>
          <w:i/>
          <w:iCs/>
        </w:rPr>
        <w:t>Í</w:t>
      </w:r>
      <w:r>
        <w:rPr>
          <w:rFonts w:ascii="Arial" w:hAnsi="Arial" w:cs="Arial"/>
          <w:b/>
          <w:i/>
          <w:iCs/>
        </w:rPr>
        <w:t>LABO (compendio del Prontuario)</w:t>
      </w:r>
      <w:r w:rsidRPr="008D2574">
        <w:rPr>
          <w:rFonts w:ascii="Arial" w:hAnsi="Arial" w:cs="Arial"/>
          <w:b/>
          <w:i/>
          <w:iCs/>
        </w:rPr>
        <w:t xml:space="preserve"> </w:t>
      </w:r>
    </w:p>
    <w:p w14:paraId="622C1191" w14:textId="77777777" w:rsidR="008D2574" w:rsidRPr="00F40194" w:rsidRDefault="008D2574" w:rsidP="00481E60">
      <w:pPr>
        <w:spacing w:after="0" w:line="240" w:lineRule="auto"/>
        <w:ind w:left="720" w:hanging="720"/>
        <w:jc w:val="center"/>
        <w:outlineLvl w:val="0"/>
        <w:rPr>
          <w:rFonts w:ascii="Arial" w:hAnsi="Arial" w:cs="Arial"/>
          <w:b/>
        </w:rPr>
      </w:pPr>
    </w:p>
    <w:p w14:paraId="4FAACABB" w14:textId="4DEAF699" w:rsidR="008D2574" w:rsidRPr="00FC024F" w:rsidRDefault="00C61E34" w:rsidP="00FC024F">
      <w:pPr>
        <w:spacing w:after="0" w:line="240" w:lineRule="auto"/>
        <w:jc w:val="center"/>
        <w:rPr>
          <w:rFonts w:ascii="Arial" w:hAnsi="Arial" w:cs="Arial"/>
          <w:b/>
          <w:i/>
          <w:iCs/>
        </w:rPr>
      </w:pPr>
      <w:r w:rsidRPr="00FD1592">
        <w:rPr>
          <w:rFonts w:ascii="Arial" w:hAnsi="Arial" w:cs="Arial"/>
          <w:b/>
        </w:rPr>
        <w:t>BOSQUEJO DE CONTENIDO Y DISTRIBUCIÓN DE TIEMPO</w:t>
      </w:r>
      <w:r w:rsidR="00932A59">
        <w:rPr>
          <w:rFonts w:ascii="Arial" w:hAnsi="Arial" w:cs="Arial"/>
        </w:rPr>
        <w:t xml:space="preserve"> </w:t>
      </w:r>
      <w:r w:rsidR="00FC024F">
        <w:rPr>
          <w:rFonts w:ascii="Arial" w:hAnsi="Arial" w:cs="Arial"/>
        </w:rPr>
        <w:t xml:space="preserve">- </w:t>
      </w:r>
      <w:r w:rsidR="008F6793">
        <w:rPr>
          <w:rFonts w:ascii="Arial" w:hAnsi="Arial" w:cs="Arial"/>
          <w:b/>
          <w:i/>
          <w:iCs/>
        </w:rPr>
        <w:t>Segundo</w:t>
      </w:r>
      <w:r w:rsidR="00FC024F">
        <w:rPr>
          <w:rFonts w:ascii="Arial" w:hAnsi="Arial" w:cs="Arial"/>
          <w:b/>
          <w:i/>
          <w:iCs/>
        </w:rPr>
        <w:t xml:space="preserve"> semestre 202</w:t>
      </w:r>
      <w:r w:rsidR="008F6793">
        <w:rPr>
          <w:rFonts w:ascii="Arial" w:hAnsi="Arial" w:cs="Arial"/>
          <w:b/>
          <w:i/>
          <w:iCs/>
        </w:rPr>
        <w:t>1</w:t>
      </w:r>
      <w:r w:rsidR="00FC024F">
        <w:rPr>
          <w:rFonts w:ascii="Arial" w:hAnsi="Arial" w:cs="Arial"/>
          <w:b/>
          <w:i/>
          <w:iCs/>
        </w:rPr>
        <w:t>-202</w:t>
      </w:r>
      <w:r w:rsidR="008F6793">
        <w:rPr>
          <w:rFonts w:ascii="Arial" w:hAnsi="Arial" w:cs="Arial"/>
          <w:b/>
          <w:i/>
          <w:iCs/>
        </w:rPr>
        <w:t>2</w:t>
      </w:r>
      <w:r w:rsidR="00932A59">
        <w:rPr>
          <w:rFonts w:ascii="Arial" w:hAnsi="Arial" w:cs="Arial"/>
          <w:b/>
          <w:i/>
          <w:iCs/>
        </w:rPr>
        <w:t xml:space="preserve"> </w:t>
      </w:r>
    </w:p>
    <w:tbl>
      <w:tblPr>
        <w:tblpPr w:leftFromText="141" w:rightFromText="141" w:vertAnchor="text" w:horzAnchor="margin" w:tblpY="1"/>
        <w:tblOverlap w:val="never"/>
        <w:tblW w:w="1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1800"/>
        <w:gridCol w:w="720"/>
        <w:gridCol w:w="2700"/>
        <w:gridCol w:w="10440"/>
        <w:gridCol w:w="1350"/>
      </w:tblGrid>
      <w:tr w:rsidR="00BC7867" w:rsidRPr="008F2CDC" w14:paraId="1A0955FC" w14:textId="77777777" w:rsidTr="00253B35">
        <w:trPr>
          <w:trHeight w:val="564"/>
        </w:trPr>
        <w:tc>
          <w:tcPr>
            <w:tcW w:w="1885" w:type="dxa"/>
            <w:shd w:val="clear" w:color="auto" w:fill="E5B8B7" w:themeFill="accent2" w:themeFillTint="66"/>
            <w:vAlign w:val="center"/>
          </w:tcPr>
          <w:p w14:paraId="27049DF5" w14:textId="30084F67" w:rsidR="00BC7867" w:rsidRPr="008F2CDC" w:rsidRDefault="00BC7867" w:rsidP="00BC7867">
            <w:pPr>
              <w:spacing w:after="0" w:line="240" w:lineRule="auto"/>
              <w:jc w:val="center"/>
              <w:rPr>
                <w:rFonts w:ascii="Arial" w:hAnsi="Arial" w:cs="Arial"/>
                <w:b/>
                <w:sz w:val="24"/>
                <w:szCs w:val="24"/>
              </w:rPr>
            </w:pPr>
            <w:r>
              <w:rPr>
                <w:rFonts w:ascii="Arial" w:hAnsi="Arial" w:cs="Arial"/>
                <w:b/>
                <w:sz w:val="24"/>
                <w:szCs w:val="24"/>
              </w:rPr>
              <w:t>Fecha</w:t>
            </w:r>
          </w:p>
        </w:tc>
        <w:tc>
          <w:tcPr>
            <w:tcW w:w="1800" w:type="dxa"/>
            <w:shd w:val="clear" w:color="auto" w:fill="E5B8B7" w:themeFill="accent2" w:themeFillTint="66"/>
            <w:vAlign w:val="center"/>
          </w:tcPr>
          <w:p w14:paraId="4A0C356F" w14:textId="49DAE135" w:rsidR="00BC7867" w:rsidRPr="008F2CDC" w:rsidRDefault="00BC7867" w:rsidP="00BC7867">
            <w:pPr>
              <w:spacing w:after="0" w:line="240" w:lineRule="auto"/>
              <w:jc w:val="center"/>
              <w:rPr>
                <w:rFonts w:ascii="Arial" w:hAnsi="Arial" w:cs="Arial"/>
                <w:b/>
                <w:sz w:val="24"/>
                <w:szCs w:val="24"/>
              </w:rPr>
            </w:pPr>
            <w:r>
              <w:rPr>
                <w:rFonts w:ascii="Arial" w:hAnsi="Arial" w:cs="Arial"/>
                <w:b/>
                <w:sz w:val="24"/>
                <w:szCs w:val="24"/>
              </w:rPr>
              <w:t>Módulo, vídeos y asignaciones</w:t>
            </w:r>
          </w:p>
        </w:tc>
        <w:tc>
          <w:tcPr>
            <w:tcW w:w="13860" w:type="dxa"/>
            <w:gridSpan w:val="3"/>
            <w:shd w:val="clear" w:color="auto" w:fill="E5B8B7" w:themeFill="accent2" w:themeFillTint="66"/>
            <w:vAlign w:val="center"/>
          </w:tcPr>
          <w:p w14:paraId="516AC75A" w14:textId="78D67A96" w:rsidR="00BC7867" w:rsidRPr="008F2CDC" w:rsidRDefault="00BC7867" w:rsidP="00BC7867">
            <w:pPr>
              <w:spacing w:after="0" w:line="240" w:lineRule="auto"/>
              <w:jc w:val="center"/>
              <w:rPr>
                <w:rFonts w:ascii="Arial" w:hAnsi="Arial" w:cs="Arial"/>
                <w:b/>
                <w:sz w:val="24"/>
                <w:szCs w:val="24"/>
              </w:rPr>
            </w:pPr>
            <w:r w:rsidRPr="008F2CDC">
              <w:rPr>
                <w:rFonts w:ascii="Arial" w:hAnsi="Arial" w:cs="Arial"/>
                <w:b/>
                <w:sz w:val="24"/>
                <w:szCs w:val="24"/>
              </w:rPr>
              <w:t>T</w:t>
            </w:r>
            <w:r>
              <w:rPr>
                <w:rFonts w:ascii="Arial" w:hAnsi="Arial" w:cs="Arial"/>
                <w:b/>
                <w:sz w:val="24"/>
                <w:szCs w:val="24"/>
              </w:rPr>
              <w:t>EMAS</w:t>
            </w:r>
          </w:p>
        </w:tc>
        <w:tc>
          <w:tcPr>
            <w:tcW w:w="1350" w:type="dxa"/>
            <w:shd w:val="clear" w:color="auto" w:fill="E5B8B7" w:themeFill="accent2" w:themeFillTint="66"/>
            <w:vAlign w:val="center"/>
          </w:tcPr>
          <w:p w14:paraId="086EB458" w14:textId="2267E405" w:rsidR="00BC7867" w:rsidRPr="008F2CDC" w:rsidRDefault="00BC7867" w:rsidP="00BC7867">
            <w:pPr>
              <w:spacing w:after="0" w:line="240" w:lineRule="auto"/>
              <w:jc w:val="center"/>
              <w:outlineLvl w:val="0"/>
              <w:rPr>
                <w:rFonts w:ascii="Arial" w:hAnsi="Arial" w:cs="Arial"/>
                <w:b/>
                <w:sz w:val="24"/>
                <w:szCs w:val="24"/>
              </w:rPr>
            </w:pPr>
            <w:r w:rsidRPr="008F2CDC">
              <w:rPr>
                <w:rFonts w:ascii="Arial" w:hAnsi="Arial" w:cs="Arial"/>
                <w:b/>
                <w:sz w:val="24"/>
                <w:szCs w:val="24"/>
              </w:rPr>
              <w:t xml:space="preserve">Tiempo </w:t>
            </w:r>
            <w:r>
              <w:rPr>
                <w:rFonts w:ascii="Arial" w:hAnsi="Arial" w:cs="Arial"/>
                <w:b/>
                <w:sz w:val="24"/>
                <w:szCs w:val="24"/>
              </w:rPr>
              <w:t>e</w:t>
            </w:r>
            <w:r w:rsidRPr="008F2CDC">
              <w:rPr>
                <w:rFonts w:ascii="Arial" w:hAnsi="Arial" w:cs="Arial"/>
                <w:b/>
                <w:sz w:val="24"/>
                <w:szCs w:val="24"/>
              </w:rPr>
              <w:t>stimado</w:t>
            </w:r>
          </w:p>
        </w:tc>
      </w:tr>
      <w:tr w:rsidR="00BC7867" w:rsidRPr="008F2CDC" w14:paraId="4ED1253A" w14:textId="77777777" w:rsidTr="00253B35">
        <w:trPr>
          <w:trHeight w:hRule="exact" w:val="29"/>
        </w:trPr>
        <w:tc>
          <w:tcPr>
            <w:tcW w:w="1885" w:type="dxa"/>
            <w:shd w:val="clear" w:color="auto" w:fill="000000" w:themeFill="text1"/>
          </w:tcPr>
          <w:p w14:paraId="0A10011E" w14:textId="77777777" w:rsidR="00BC7867" w:rsidRPr="00EC010A" w:rsidRDefault="00BC7867" w:rsidP="00BC7867">
            <w:pPr>
              <w:spacing w:after="0" w:line="240" w:lineRule="auto"/>
              <w:jc w:val="center"/>
              <w:rPr>
                <w:rFonts w:ascii="Arial" w:hAnsi="Arial" w:cs="Arial"/>
              </w:rPr>
            </w:pPr>
          </w:p>
        </w:tc>
        <w:tc>
          <w:tcPr>
            <w:tcW w:w="1800" w:type="dxa"/>
            <w:shd w:val="clear" w:color="auto" w:fill="000000" w:themeFill="text1"/>
          </w:tcPr>
          <w:p w14:paraId="23079213" w14:textId="77777777" w:rsidR="00BC7867" w:rsidRPr="008F2CDC" w:rsidRDefault="00BC7867" w:rsidP="00BC7867">
            <w:pPr>
              <w:spacing w:after="0" w:line="240" w:lineRule="auto"/>
              <w:jc w:val="center"/>
              <w:rPr>
                <w:rFonts w:ascii="Arial" w:hAnsi="Arial" w:cs="Arial"/>
                <w:sz w:val="24"/>
                <w:szCs w:val="24"/>
              </w:rPr>
            </w:pPr>
          </w:p>
        </w:tc>
        <w:tc>
          <w:tcPr>
            <w:tcW w:w="720" w:type="dxa"/>
            <w:shd w:val="clear" w:color="auto" w:fill="000000" w:themeFill="text1"/>
            <w:vAlign w:val="center"/>
          </w:tcPr>
          <w:p w14:paraId="747BA2E3" w14:textId="77777777" w:rsidR="00BC7867" w:rsidRPr="008F2CDC" w:rsidRDefault="00BC7867" w:rsidP="00BC7867">
            <w:pPr>
              <w:spacing w:after="0" w:line="240" w:lineRule="auto"/>
              <w:jc w:val="center"/>
              <w:rPr>
                <w:rFonts w:ascii="Arial" w:hAnsi="Arial" w:cs="Arial"/>
                <w:sz w:val="24"/>
                <w:szCs w:val="24"/>
              </w:rPr>
            </w:pPr>
          </w:p>
        </w:tc>
        <w:tc>
          <w:tcPr>
            <w:tcW w:w="13140" w:type="dxa"/>
            <w:gridSpan w:val="2"/>
            <w:shd w:val="clear" w:color="auto" w:fill="000000" w:themeFill="text1"/>
            <w:vAlign w:val="center"/>
          </w:tcPr>
          <w:p w14:paraId="4624E350" w14:textId="77777777" w:rsidR="00BC7867" w:rsidRPr="008F2CDC" w:rsidRDefault="00BC7867" w:rsidP="00BC7867">
            <w:pPr>
              <w:spacing w:after="0" w:line="240" w:lineRule="auto"/>
              <w:rPr>
                <w:rFonts w:ascii="Arial" w:hAnsi="Arial" w:cs="Arial"/>
                <w:b/>
                <w:sz w:val="24"/>
                <w:szCs w:val="24"/>
              </w:rPr>
            </w:pPr>
          </w:p>
        </w:tc>
        <w:tc>
          <w:tcPr>
            <w:tcW w:w="1350" w:type="dxa"/>
            <w:shd w:val="clear" w:color="auto" w:fill="000000" w:themeFill="text1"/>
          </w:tcPr>
          <w:p w14:paraId="10314FDA" w14:textId="77777777" w:rsidR="00BC7867" w:rsidRPr="008F2CDC" w:rsidRDefault="00BC7867" w:rsidP="00BC7867">
            <w:pPr>
              <w:spacing w:after="0" w:line="240" w:lineRule="auto"/>
              <w:jc w:val="right"/>
              <w:rPr>
                <w:rFonts w:ascii="Arial" w:hAnsi="Arial" w:cs="Arial"/>
                <w:sz w:val="24"/>
                <w:szCs w:val="24"/>
              </w:rPr>
            </w:pPr>
          </w:p>
        </w:tc>
      </w:tr>
      <w:tr w:rsidR="00ED0FBC" w:rsidRPr="008F2CDC" w14:paraId="6D593428" w14:textId="77777777" w:rsidTr="00253B35">
        <w:trPr>
          <w:trHeight w:val="288"/>
        </w:trPr>
        <w:tc>
          <w:tcPr>
            <w:tcW w:w="1885" w:type="dxa"/>
            <w:vMerge w:val="restart"/>
            <w:vAlign w:val="center"/>
          </w:tcPr>
          <w:p w14:paraId="133C4193" w14:textId="543E43B6" w:rsidR="00ED0FBC" w:rsidRPr="00EC010A" w:rsidRDefault="00ED0FBC" w:rsidP="00ED0FBC">
            <w:pPr>
              <w:spacing w:after="0" w:line="240" w:lineRule="auto"/>
              <w:jc w:val="center"/>
              <w:rPr>
                <w:rFonts w:ascii="Arial" w:hAnsi="Arial" w:cs="Arial"/>
              </w:rPr>
            </w:pPr>
            <w:r w:rsidRPr="00EC010A">
              <w:rPr>
                <w:rFonts w:ascii="Arial" w:hAnsi="Arial" w:cs="Arial"/>
              </w:rPr>
              <w:t>M - 18 de enero</w:t>
            </w:r>
          </w:p>
        </w:tc>
        <w:tc>
          <w:tcPr>
            <w:tcW w:w="1800" w:type="dxa"/>
            <w:vMerge w:val="restart"/>
            <w:vAlign w:val="center"/>
          </w:tcPr>
          <w:p w14:paraId="09AC709C" w14:textId="68E74952" w:rsidR="00ED0FBC" w:rsidRPr="008F2CDC" w:rsidRDefault="00ED0FBC" w:rsidP="00ED0FBC">
            <w:pPr>
              <w:spacing w:after="0" w:line="240" w:lineRule="auto"/>
              <w:jc w:val="center"/>
              <w:rPr>
                <w:rFonts w:ascii="Arial" w:hAnsi="Arial" w:cs="Arial"/>
                <w:sz w:val="24"/>
                <w:szCs w:val="24"/>
              </w:rPr>
            </w:pPr>
          </w:p>
        </w:tc>
        <w:tc>
          <w:tcPr>
            <w:tcW w:w="720" w:type="dxa"/>
            <w:shd w:val="clear" w:color="auto" w:fill="D9D9D9" w:themeFill="background1" w:themeFillShade="D9"/>
            <w:vAlign w:val="center"/>
          </w:tcPr>
          <w:p w14:paraId="3768B9BC" w14:textId="77777777" w:rsidR="00ED0FBC" w:rsidRPr="00A76580" w:rsidRDefault="00ED0FBC" w:rsidP="00ED0FBC">
            <w:pPr>
              <w:spacing w:after="0" w:line="240" w:lineRule="auto"/>
              <w:jc w:val="center"/>
              <w:rPr>
                <w:rFonts w:ascii="Arial" w:hAnsi="Arial" w:cs="Arial"/>
                <w:b/>
                <w:bCs/>
                <w:sz w:val="24"/>
                <w:szCs w:val="24"/>
              </w:rPr>
            </w:pPr>
            <w:r w:rsidRPr="00A76580">
              <w:rPr>
                <w:rFonts w:ascii="Arial" w:hAnsi="Arial" w:cs="Arial"/>
                <w:b/>
                <w:bCs/>
                <w:sz w:val="24"/>
                <w:szCs w:val="24"/>
              </w:rPr>
              <w:t>I.</w:t>
            </w:r>
          </w:p>
        </w:tc>
        <w:tc>
          <w:tcPr>
            <w:tcW w:w="13140" w:type="dxa"/>
            <w:gridSpan w:val="2"/>
            <w:shd w:val="clear" w:color="auto" w:fill="D9D9D9" w:themeFill="background1" w:themeFillShade="D9"/>
            <w:vAlign w:val="center"/>
          </w:tcPr>
          <w:p w14:paraId="47AA2974" w14:textId="77777777" w:rsidR="00ED0FBC" w:rsidRPr="008F2CDC" w:rsidRDefault="00ED0FBC" w:rsidP="00ED0FBC">
            <w:pPr>
              <w:spacing w:after="0" w:line="240" w:lineRule="auto"/>
              <w:rPr>
                <w:rFonts w:ascii="Arial" w:hAnsi="Arial" w:cs="Arial"/>
                <w:b/>
                <w:sz w:val="24"/>
                <w:szCs w:val="24"/>
              </w:rPr>
            </w:pPr>
            <w:r w:rsidRPr="008F2CDC">
              <w:rPr>
                <w:rFonts w:ascii="Arial" w:hAnsi="Arial" w:cs="Arial"/>
                <w:b/>
                <w:sz w:val="24"/>
                <w:szCs w:val="24"/>
              </w:rPr>
              <w:t>Introducción</w:t>
            </w:r>
          </w:p>
        </w:tc>
        <w:tc>
          <w:tcPr>
            <w:tcW w:w="1350" w:type="dxa"/>
            <w:vMerge w:val="restart"/>
            <w:vAlign w:val="center"/>
          </w:tcPr>
          <w:p w14:paraId="66051DE8" w14:textId="77777777" w:rsidR="00ED0FBC" w:rsidRPr="008F2CDC" w:rsidRDefault="00ED0FBC" w:rsidP="00ED0FBC">
            <w:pPr>
              <w:spacing w:after="0" w:line="240" w:lineRule="auto"/>
              <w:jc w:val="center"/>
              <w:rPr>
                <w:rFonts w:ascii="Arial" w:hAnsi="Arial" w:cs="Arial"/>
                <w:sz w:val="24"/>
                <w:szCs w:val="24"/>
              </w:rPr>
            </w:pPr>
            <w:r w:rsidRPr="008F2CDC">
              <w:rPr>
                <w:rFonts w:ascii="Arial" w:hAnsi="Arial" w:cs="Arial"/>
                <w:sz w:val="24"/>
                <w:szCs w:val="24"/>
              </w:rPr>
              <w:t>1.5 horas</w:t>
            </w:r>
          </w:p>
        </w:tc>
      </w:tr>
      <w:tr w:rsidR="00ED0FBC" w:rsidRPr="008F2CDC" w14:paraId="7886A525" w14:textId="77777777" w:rsidTr="00253B35">
        <w:trPr>
          <w:trHeight w:val="340"/>
        </w:trPr>
        <w:tc>
          <w:tcPr>
            <w:tcW w:w="1885" w:type="dxa"/>
            <w:vMerge/>
            <w:vAlign w:val="center"/>
          </w:tcPr>
          <w:p w14:paraId="1232CB6F" w14:textId="77777777" w:rsidR="00ED0FBC" w:rsidRPr="00EC010A" w:rsidRDefault="00ED0FBC" w:rsidP="00ED0FBC">
            <w:pPr>
              <w:spacing w:after="0" w:line="240" w:lineRule="auto"/>
              <w:jc w:val="center"/>
              <w:rPr>
                <w:rFonts w:ascii="Arial" w:hAnsi="Arial" w:cs="Arial"/>
              </w:rPr>
            </w:pPr>
          </w:p>
        </w:tc>
        <w:tc>
          <w:tcPr>
            <w:tcW w:w="1800" w:type="dxa"/>
            <w:vMerge/>
            <w:vAlign w:val="center"/>
          </w:tcPr>
          <w:p w14:paraId="41B32030" w14:textId="77777777" w:rsidR="00ED0FBC" w:rsidRPr="008F2CDC" w:rsidRDefault="00ED0FBC" w:rsidP="00ED0FBC">
            <w:pPr>
              <w:spacing w:after="0" w:line="240" w:lineRule="auto"/>
              <w:jc w:val="center"/>
              <w:rPr>
                <w:rFonts w:ascii="Arial" w:hAnsi="Arial" w:cs="Arial"/>
                <w:sz w:val="24"/>
                <w:szCs w:val="24"/>
              </w:rPr>
            </w:pPr>
          </w:p>
        </w:tc>
        <w:tc>
          <w:tcPr>
            <w:tcW w:w="720" w:type="dxa"/>
            <w:vAlign w:val="center"/>
          </w:tcPr>
          <w:p w14:paraId="0FE6BA7D" w14:textId="77777777" w:rsidR="00ED0FBC" w:rsidRPr="00A76580" w:rsidRDefault="00ED0FBC" w:rsidP="00ED0FBC">
            <w:pPr>
              <w:spacing w:after="0" w:line="240" w:lineRule="auto"/>
              <w:jc w:val="center"/>
              <w:rPr>
                <w:rFonts w:ascii="Arial" w:hAnsi="Arial" w:cs="Arial"/>
                <w:b/>
                <w:bCs/>
                <w:sz w:val="24"/>
                <w:szCs w:val="24"/>
              </w:rPr>
            </w:pPr>
          </w:p>
        </w:tc>
        <w:tc>
          <w:tcPr>
            <w:tcW w:w="13140" w:type="dxa"/>
            <w:gridSpan w:val="2"/>
            <w:vAlign w:val="center"/>
          </w:tcPr>
          <w:p w14:paraId="218D1A37" w14:textId="786316DA" w:rsidR="00ED0FBC" w:rsidRPr="008F2CDC" w:rsidRDefault="00ED0FBC" w:rsidP="00ED0FBC">
            <w:pPr>
              <w:spacing w:after="0" w:line="240" w:lineRule="auto"/>
              <w:rPr>
                <w:rFonts w:ascii="Arial" w:hAnsi="Arial" w:cs="Arial"/>
                <w:sz w:val="24"/>
                <w:szCs w:val="24"/>
              </w:rPr>
            </w:pPr>
            <w:r w:rsidRPr="008F2CDC">
              <w:rPr>
                <w:rFonts w:ascii="Arial" w:hAnsi="Arial" w:cs="Arial"/>
                <w:sz w:val="24"/>
                <w:szCs w:val="24"/>
              </w:rPr>
              <w:t>Objetivos del curso, plan de trabajo, evaluación del estudiante (discusión del s</w:t>
            </w:r>
            <w:r>
              <w:rPr>
                <w:rFonts w:ascii="Arial" w:hAnsi="Arial" w:cs="Arial"/>
                <w:sz w:val="24"/>
                <w:szCs w:val="24"/>
              </w:rPr>
              <w:t>í</w:t>
            </w:r>
            <w:r w:rsidRPr="008F2CDC">
              <w:rPr>
                <w:rFonts w:ascii="Arial" w:hAnsi="Arial" w:cs="Arial"/>
                <w:sz w:val="24"/>
                <w:szCs w:val="24"/>
              </w:rPr>
              <w:t>labo)</w:t>
            </w:r>
          </w:p>
        </w:tc>
        <w:tc>
          <w:tcPr>
            <w:tcW w:w="1350" w:type="dxa"/>
            <w:vMerge/>
            <w:vAlign w:val="center"/>
          </w:tcPr>
          <w:p w14:paraId="3D336A6D" w14:textId="77777777" w:rsidR="00ED0FBC" w:rsidRPr="008F2CDC" w:rsidRDefault="00ED0FBC" w:rsidP="00ED0FBC">
            <w:pPr>
              <w:spacing w:after="0" w:line="240" w:lineRule="auto"/>
              <w:jc w:val="center"/>
              <w:rPr>
                <w:rFonts w:ascii="Arial" w:hAnsi="Arial" w:cs="Arial"/>
                <w:sz w:val="24"/>
                <w:szCs w:val="24"/>
              </w:rPr>
            </w:pPr>
          </w:p>
        </w:tc>
      </w:tr>
      <w:tr w:rsidR="00ED0FBC" w:rsidRPr="008F2CDC" w14:paraId="2A077B69" w14:textId="77777777" w:rsidTr="00253B35">
        <w:trPr>
          <w:trHeight w:hRule="exact" w:val="29"/>
        </w:trPr>
        <w:tc>
          <w:tcPr>
            <w:tcW w:w="1885" w:type="dxa"/>
            <w:shd w:val="clear" w:color="auto" w:fill="000000" w:themeFill="text1"/>
            <w:vAlign w:val="center"/>
          </w:tcPr>
          <w:p w14:paraId="5355D007" w14:textId="77777777" w:rsidR="00ED0FBC" w:rsidRPr="00EC010A" w:rsidRDefault="00ED0FBC" w:rsidP="00ED0FBC">
            <w:pPr>
              <w:spacing w:after="0" w:line="240" w:lineRule="auto"/>
              <w:jc w:val="center"/>
              <w:rPr>
                <w:rFonts w:ascii="Arial" w:hAnsi="Arial" w:cs="Arial"/>
              </w:rPr>
            </w:pPr>
          </w:p>
        </w:tc>
        <w:tc>
          <w:tcPr>
            <w:tcW w:w="1800" w:type="dxa"/>
            <w:shd w:val="clear" w:color="auto" w:fill="000000" w:themeFill="text1"/>
            <w:vAlign w:val="center"/>
          </w:tcPr>
          <w:p w14:paraId="1E1A7556" w14:textId="77777777" w:rsidR="00ED0FBC" w:rsidRPr="008F2CDC" w:rsidRDefault="00ED0FBC" w:rsidP="00ED0FBC">
            <w:pPr>
              <w:spacing w:after="0" w:line="240" w:lineRule="auto"/>
              <w:jc w:val="center"/>
              <w:rPr>
                <w:rFonts w:ascii="Arial" w:hAnsi="Arial" w:cs="Arial"/>
                <w:sz w:val="24"/>
                <w:szCs w:val="24"/>
              </w:rPr>
            </w:pPr>
          </w:p>
        </w:tc>
        <w:tc>
          <w:tcPr>
            <w:tcW w:w="720" w:type="dxa"/>
            <w:shd w:val="clear" w:color="auto" w:fill="000000" w:themeFill="text1"/>
            <w:vAlign w:val="center"/>
          </w:tcPr>
          <w:p w14:paraId="78142115" w14:textId="77777777" w:rsidR="00ED0FBC" w:rsidRPr="00A76580" w:rsidRDefault="00ED0FBC" w:rsidP="00ED0FBC">
            <w:pPr>
              <w:spacing w:after="0" w:line="240" w:lineRule="auto"/>
              <w:jc w:val="center"/>
              <w:rPr>
                <w:rFonts w:ascii="Arial" w:hAnsi="Arial" w:cs="Arial"/>
                <w:b/>
                <w:bCs/>
                <w:sz w:val="24"/>
                <w:szCs w:val="24"/>
              </w:rPr>
            </w:pPr>
          </w:p>
        </w:tc>
        <w:tc>
          <w:tcPr>
            <w:tcW w:w="13140" w:type="dxa"/>
            <w:gridSpan w:val="2"/>
            <w:shd w:val="clear" w:color="auto" w:fill="000000" w:themeFill="text1"/>
            <w:vAlign w:val="center"/>
          </w:tcPr>
          <w:p w14:paraId="37460F5A" w14:textId="77777777" w:rsidR="00ED0FBC" w:rsidRPr="008F2CDC" w:rsidRDefault="00ED0FBC" w:rsidP="00ED0FBC">
            <w:pPr>
              <w:spacing w:after="0" w:line="240" w:lineRule="auto"/>
              <w:rPr>
                <w:rFonts w:ascii="Arial" w:hAnsi="Arial" w:cs="Arial"/>
                <w:b/>
                <w:sz w:val="24"/>
                <w:szCs w:val="24"/>
              </w:rPr>
            </w:pPr>
          </w:p>
        </w:tc>
        <w:tc>
          <w:tcPr>
            <w:tcW w:w="1350" w:type="dxa"/>
            <w:shd w:val="clear" w:color="auto" w:fill="000000" w:themeFill="text1"/>
            <w:vAlign w:val="center"/>
          </w:tcPr>
          <w:p w14:paraId="15C7B8C1" w14:textId="77777777" w:rsidR="00ED0FBC" w:rsidRPr="008F2CDC" w:rsidRDefault="00ED0FBC" w:rsidP="00ED0FBC">
            <w:pPr>
              <w:spacing w:after="0" w:line="240" w:lineRule="auto"/>
              <w:jc w:val="center"/>
              <w:rPr>
                <w:rFonts w:ascii="Arial" w:hAnsi="Arial" w:cs="Arial"/>
                <w:sz w:val="24"/>
                <w:szCs w:val="24"/>
              </w:rPr>
            </w:pPr>
          </w:p>
        </w:tc>
      </w:tr>
      <w:tr w:rsidR="00ED0FBC" w:rsidRPr="008F2CDC" w14:paraId="044BF198" w14:textId="77777777" w:rsidTr="00253B35">
        <w:trPr>
          <w:trHeight w:val="288"/>
        </w:trPr>
        <w:tc>
          <w:tcPr>
            <w:tcW w:w="1885" w:type="dxa"/>
            <w:vMerge w:val="restart"/>
            <w:vAlign w:val="center"/>
          </w:tcPr>
          <w:p w14:paraId="607A7C91" w14:textId="06EF0439" w:rsidR="00ED0FBC" w:rsidRPr="00EC010A" w:rsidRDefault="00ED0FBC" w:rsidP="00ED0FBC">
            <w:pPr>
              <w:spacing w:after="0" w:line="240" w:lineRule="auto"/>
              <w:jc w:val="center"/>
              <w:rPr>
                <w:rFonts w:ascii="Arial" w:hAnsi="Arial" w:cs="Arial"/>
              </w:rPr>
            </w:pPr>
            <w:r w:rsidRPr="00EC010A">
              <w:rPr>
                <w:rFonts w:ascii="Arial" w:hAnsi="Arial" w:cs="Arial"/>
              </w:rPr>
              <w:t>J – 20 de enero</w:t>
            </w:r>
          </w:p>
        </w:tc>
        <w:tc>
          <w:tcPr>
            <w:tcW w:w="1800" w:type="dxa"/>
            <w:vMerge w:val="restart"/>
            <w:vAlign w:val="center"/>
          </w:tcPr>
          <w:p w14:paraId="5609B7E4" w14:textId="4A031C6E" w:rsidR="00ED0FBC" w:rsidRPr="008F2CDC" w:rsidRDefault="00ED0FBC" w:rsidP="00ED0FBC">
            <w:pPr>
              <w:spacing w:after="0" w:line="240" w:lineRule="auto"/>
              <w:jc w:val="center"/>
              <w:rPr>
                <w:rFonts w:ascii="Arial" w:hAnsi="Arial" w:cs="Arial"/>
                <w:sz w:val="24"/>
                <w:szCs w:val="24"/>
              </w:rPr>
            </w:pPr>
          </w:p>
        </w:tc>
        <w:tc>
          <w:tcPr>
            <w:tcW w:w="720" w:type="dxa"/>
            <w:shd w:val="clear" w:color="auto" w:fill="D9D9D9" w:themeFill="background1" w:themeFillShade="D9"/>
            <w:vAlign w:val="center"/>
          </w:tcPr>
          <w:p w14:paraId="4DE09146" w14:textId="77777777" w:rsidR="00ED0FBC" w:rsidRPr="00A76580" w:rsidRDefault="00ED0FBC" w:rsidP="00ED0FBC">
            <w:pPr>
              <w:spacing w:after="0" w:line="240" w:lineRule="auto"/>
              <w:jc w:val="center"/>
              <w:rPr>
                <w:rFonts w:ascii="Arial" w:hAnsi="Arial" w:cs="Arial"/>
                <w:b/>
                <w:bCs/>
                <w:sz w:val="24"/>
                <w:szCs w:val="24"/>
              </w:rPr>
            </w:pPr>
            <w:r w:rsidRPr="00A76580">
              <w:rPr>
                <w:rFonts w:ascii="Arial" w:hAnsi="Arial" w:cs="Arial"/>
                <w:b/>
                <w:bCs/>
                <w:sz w:val="24"/>
                <w:szCs w:val="24"/>
              </w:rPr>
              <w:t>II.</w:t>
            </w:r>
          </w:p>
        </w:tc>
        <w:tc>
          <w:tcPr>
            <w:tcW w:w="13140" w:type="dxa"/>
            <w:gridSpan w:val="2"/>
            <w:shd w:val="clear" w:color="auto" w:fill="D9D9D9" w:themeFill="background1" w:themeFillShade="D9"/>
            <w:vAlign w:val="center"/>
          </w:tcPr>
          <w:p w14:paraId="3B321667" w14:textId="7442E88C" w:rsidR="00ED0FBC" w:rsidRPr="00147284" w:rsidRDefault="00ED0FBC" w:rsidP="00ED0FBC">
            <w:pPr>
              <w:spacing w:after="0" w:line="240" w:lineRule="auto"/>
              <w:rPr>
                <w:rFonts w:ascii="Arial" w:hAnsi="Arial" w:cs="Arial"/>
                <w:b/>
              </w:rPr>
            </w:pPr>
            <w:r>
              <w:rPr>
                <w:rFonts w:ascii="Arial" w:hAnsi="Arial" w:cs="Arial"/>
                <w:b/>
              </w:rPr>
              <w:t>Inversiones</w:t>
            </w:r>
          </w:p>
        </w:tc>
        <w:tc>
          <w:tcPr>
            <w:tcW w:w="1350" w:type="dxa"/>
            <w:vMerge w:val="restart"/>
            <w:vAlign w:val="center"/>
          </w:tcPr>
          <w:p w14:paraId="0B923D72" w14:textId="77777777" w:rsidR="00ED0FBC" w:rsidRPr="008F2CDC" w:rsidRDefault="00ED0FBC" w:rsidP="00ED0FBC">
            <w:pPr>
              <w:spacing w:after="0" w:line="240" w:lineRule="auto"/>
              <w:jc w:val="center"/>
              <w:rPr>
                <w:rFonts w:ascii="Arial" w:hAnsi="Arial" w:cs="Arial"/>
                <w:sz w:val="24"/>
                <w:szCs w:val="24"/>
              </w:rPr>
            </w:pPr>
            <w:r w:rsidRPr="008F2CDC">
              <w:rPr>
                <w:rFonts w:ascii="Arial" w:hAnsi="Arial" w:cs="Arial"/>
                <w:sz w:val="24"/>
                <w:szCs w:val="24"/>
              </w:rPr>
              <w:t>1.5 horas</w:t>
            </w:r>
          </w:p>
        </w:tc>
      </w:tr>
      <w:tr w:rsidR="00ED0FBC" w:rsidRPr="008F2CDC" w14:paraId="36F69338" w14:textId="77777777" w:rsidTr="00253B35">
        <w:trPr>
          <w:trHeight w:val="288"/>
        </w:trPr>
        <w:tc>
          <w:tcPr>
            <w:tcW w:w="1885" w:type="dxa"/>
            <w:vMerge/>
            <w:vAlign w:val="center"/>
          </w:tcPr>
          <w:p w14:paraId="70800A04" w14:textId="77777777" w:rsidR="00ED0FBC" w:rsidRPr="00EC010A" w:rsidRDefault="00ED0FBC" w:rsidP="00ED0FBC">
            <w:pPr>
              <w:spacing w:after="0" w:line="240" w:lineRule="auto"/>
              <w:jc w:val="center"/>
              <w:rPr>
                <w:rFonts w:ascii="Arial" w:hAnsi="Arial" w:cs="Arial"/>
              </w:rPr>
            </w:pPr>
          </w:p>
        </w:tc>
        <w:tc>
          <w:tcPr>
            <w:tcW w:w="1800" w:type="dxa"/>
            <w:vMerge/>
            <w:vAlign w:val="center"/>
          </w:tcPr>
          <w:p w14:paraId="7B0D2553" w14:textId="77777777" w:rsidR="00ED0FBC" w:rsidRPr="008F2CDC" w:rsidRDefault="00ED0FBC" w:rsidP="00ED0FBC">
            <w:pPr>
              <w:spacing w:after="0" w:line="240" w:lineRule="auto"/>
              <w:jc w:val="center"/>
              <w:rPr>
                <w:rFonts w:ascii="Arial" w:hAnsi="Arial" w:cs="Arial"/>
                <w:sz w:val="24"/>
                <w:szCs w:val="24"/>
              </w:rPr>
            </w:pPr>
          </w:p>
        </w:tc>
        <w:tc>
          <w:tcPr>
            <w:tcW w:w="720" w:type="dxa"/>
            <w:vAlign w:val="center"/>
          </w:tcPr>
          <w:p w14:paraId="425DD451" w14:textId="77777777" w:rsidR="00ED0FBC" w:rsidRPr="00A76580" w:rsidRDefault="00ED0FBC" w:rsidP="00ED0FBC">
            <w:pPr>
              <w:spacing w:after="0" w:line="240" w:lineRule="auto"/>
              <w:jc w:val="center"/>
              <w:rPr>
                <w:rFonts w:ascii="Arial" w:hAnsi="Arial" w:cs="Arial"/>
                <w:b/>
                <w:bCs/>
                <w:sz w:val="24"/>
                <w:szCs w:val="24"/>
              </w:rPr>
            </w:pPr>
          </w:p>
        </w:tc>
        <w:tc>
          <w:tcPr>
            <w:tcW w:w="2700" w:type="dxa"/>
            <w:vAlign w:val="center"/>
          </w:tcPr>
          <w:p w14:paraId="772196A9" w14:textId="66005D9A" w:rsidR="00ED0FBC" w:rsidRPr="008F2CDC" w:rsidRDefault="00ED0FBC" w:rsidP="00ED0FBC">
            <w:pPr>
              <w:spacing w:after="0" w:line="240" w:lineRule="auto"/>
              <w:rPr>
                <w:rFonts w:ascii="Arial" w:hAnsi="Arial" w:cs="Arial"/>
                <w:sz w:val="24"/>
                <w:szCs w:val="24"/>
                <w:lang w:val="pt-BR"/>
              </w:rPr>
            </w:pPr>
            <w:r w:rsidRPr="008F2CDC">
              <w:rPr>
                <w:rFonts w:ascii="Arial" w:hAnsi="Arial" w:cs="Arial"/>
                <w:sz w:val="24"/>
                <w:szCs w:val="24"/>
                <w:lang w:val="pt-BR"/>
              </w:rPr>
              <w:t xml:space="preserve">Lectura:  </w:t>
            </w:r>
          </w:p>
        </w:tc>
        <w:tc>
          <w:tcPr>
            <w:tcW w:w="10440" w:type="dxa"/>
            <w:vAlign w:val="center"/>
          </w:tcPr>
          <w:p w14:paraId="71DF071C" w14:textId="77E07D9B" w:rsidR="00ED0FBC" w:rsidRPr="008F2CDC" w:rsidRDefault="00ED0FBC" w:rsidP="00ED0FBC">
            <w:pPr>
              <w:spacing w:after="0" w:line="240" w:lineRule="auto"/>
              <w:rPr>
                <w:rFonts w:ascii="Arial" w:hAnsi="Arial" w:cs="Arial"/>
                <w:sz w:val="24"/>
                <w:szCs w:val="24"/>
                <w:lang w:val="pt-BR"/>
              </w:rPr>
            </w:pPr>
            <w:r w:rsidRPr="005C3CC2">
              <w:rPr>
                <w:rFonts w:ascii="Arial" w:hAnsi="Arial" w:cs="Arial"/>
              </w:rPr>
              <w:t xml:space="preserve">El material estará disponible en contabilidad.uprrp.edu. </w:t>
            </w:r>
          </w:p>
        </w:tc>
        <w:tc>
          <w:tcPr>
            <w:tcW w:w="1350" w:type="dxa"/>
            <w:vMerge/>
            <w:vAlign w:val="center"/>
          </w:tcPr>
          <w:p w14:paraId="24A7084F" w14:textId="1F6B4912" w:rsidR="00ED0FBC" w:rsidRPr="008F2CDC" w:rsidRDefault="00ED0FBC" w:rsidP="00ED0FBC">
            <w:pPr>
              <w:spacing w:after="0" w:line="240" w:lineRule="auto"/>
              <w:rPr>
                <w:rFonts w:ascii="Arial" w:hAnsi="Arial" w:cs="Arial"/>
                <w:sz w:val="24"/>
                <w:szCs w:val="24"/>
                <w:lang w:val="pt-BR"/>
              </w:rPr>
            </w:pPr>
          </w:p>
        </w:tc>
      </w:tr>
      <w:tr w:rsidR="00ED0FBC" w:rsidRPr="008F2CDC" w14:paraId="7FD82F5E" w14:textId="77777777" w:rsidTr="00253B35">
        <w:trPr>
          <w:trHeight w:hRule="exact" w:val="29"/>
        </w:trPr>
        <w:tc>
          <w:tcPr>
            <w:tcW w:w="1885" w:type="dxa"/>
            <w:shd w:val="clear" w:color="auto" w:fill="000000" w:themeFill="text1"/>
            <w:vAlign w:val="center"/>
          </w:tcPr>
          <w:p w14:paraId="4A3C2134" w14:textId="77777777" w:rsidR="00ED0FBC" w:rsidRPr="00EC010A" w:rsidRDefault="00ED0FBC" w:rsidP="00ED0FBC">
            <w:pPr>
              <w:spacing w:after="0" w:line="240" w:lineRule="auto"/>
              <w:jc w:val="center"/>
              <w:rPr>
                <w:rFonts w:ascii="Arial" w:hAnsi="Arial" w:cs="Arial"/>
                <w:b/>
                <w:lang w:val="pt-BR"/>
              </w:rPr>
            </w:pPr>
          </w:p>
        </w:tc>
        <w:tc>
          <w:tcPr>
            <w:tcW w:w="1800" w:type="dxa"/>
            <w:shd w:val="clear" w:color="auto" w:fill="000000" w:themeFill="text1"/>
            <w:vAlign w:val="center"/>
          </w:tcPr>
          <w:p w14:paraId="7FD2955D" w14:textId="77777777" w:rsidR="00ED0FBC" w:rsidRPr="008F2CDC" w:rsidRDefault="00ED0FBC" w:rsidP="00ED0FBC">
            <w:pPr>
              <w:spacing w:after="0" w:line="240" w:lineRule="auto"/>
              <w:jc w:val="center"/>
              <w:rPr>
                <w:rFonts w:ascii="Arial" w:hAnsi="Arial" w:cs="Arial"/>
                <w:b/>
                <w:sz w:val="24"/>
                <w:szCs w:val="24"/>
                <w:lang w:val="pt-BR"/>
              </w:rPr>
            </w:pPr>
          </w:p>
        </w:tc>
        <w:tc>
          <w:tcPr>
            <w:tcW w:w="720" w:type="dxa"/>
            <w:shd w:val="clear" w:color="auto" w:fill="000000" w:themeFill="text1"/>
            <w:vAlign w:val="center"/>
          </w:tcPr>
          <w:p w14:paraId="4CB909F2" w14:textId="77777777" w:rsidR="00ED0FBC" w:rsidRPr="00A76580" w:rsidRDefault="00ED0FBC" w:rsidP="00ED0FBC">
            <w:pPr>
              <w:spacing w:after="0" w:line="240" w:lineRule="auto"/>
              <w:jc w:val="center"/>
              <w:rPr>
                <w:rFonts w:ascii="Arial" w:hAnsi="Arial" w:cs="Arial"/>
                <w:b/>
                <w:bCs/>
                <w:sz w:val="24"/>
                <w:szCs w:val="24"/>
                <w:lang w:val="pt-BR"/>
              </w:rPr>
            </w:pPr>
          </w:p>
        </w:tc>
        <w:tc>
          <w:tcPr>
            <w:tcW w:w="2700" w:type="dxa"/>
            <w:shd w:val="clear" w:color="auto" w:fill="000000" w:themeFill="text1"/>
            <w:vAlign w:val="center"/>
          </w:tcPr>
          <w:p w14:paraId="71BF57D0" w14:textId="77777777" w:rsidR="00ED0FBC" w:rsidRPr="008F2CDC" w:rsidRDefault="00ED0FBC" w:rsidP="00ED0FBC">
            <w:pPr>
              <w:spacing w:after="0" w:line="240" w:lineRule="auto"/>
              <w:rPr>
                <w:rFonts w:ascii="Arial" w:hAnsi="Arial" w:cs="Arial"/>
                <w:sz w:val="24"/>
                <w:szCs w:val="24"/>
              </w:rPr>
            </w:pPr>
          </w:p>
        </w:tc>
        <w:tc>
          <w:tcPr>
            <w:tcW w:w="11790" w:type="dxa"/>
            <w:gridSpan w:val="2"/>
            <w:shd w:val="clear" w:color="auto" w:fill="000000" w:themeFill="text1"/>
            <w:vAlign w:val="center"/>
          </w:tcPr>
          <w:p w14:paraId="5498AAAA" w14:textId="77777777" w:rsidR="00ED0FBC" w:rsidRPr="008F2CDC" w:rsidRDefault="00ED0FBC" w:rsidP="00ED0FBC">
            <w:pPr>
              <w:spacing w:after="0" w:line="240" w:lineRule="auto"/>
              <w:rPr>
                <w:rFonts w:ascii="Arial" w:hAnsi="Arial" w:cs="Arial"/>
                <w:sz w:val="24"/>
                <w:szCs w:val="24"/>
              </w:rPr>
            </w:pPr>
          </w:p>
        </w:tc>
      </w:tr>
      <w:tr w:rsidR="00ED0FBC" w:rsidRPr="008F2CDC" w14:paraId="7119B40F" w14:textId="77777777" w:rsidTr="00253B35">
        <w:trPr>
          <w:trHeight w:val="288"/>
        </w:trPr>
        <w:tc>
          <w:tcPr>
            <w:tcW w:w="1885" w:type="dxa"/>
            <w:vMerge w:val="restart"/>
            <w:vAlign w:val="center"/>
          </w:tcPr>
          <w:p w14:paraId="79A4AE6F" w14:textId="77777777" w:rsidR="00ED0FBC" w:rsidRPr="00EC010A" w:rsidRDefault="00ED0FBC" w:rsidP="00ED0FBC">
            <w:pPr>
              <w:spacing w:after="0" w:line="240" w:lineRule="auto"/>
              <w:rPr>
                <w:rFonts w:ascii="Arial" w:hAnsi="Arial" w:cs="Arial"/>
              </w:rPr>
            </w:pPr>
            <w:r w:rsidRPr="00EC010A">
              <w:rPr>
                <w:rFonts w:ascii="Arial" w:hAnsi="Arial" w:cs="Arial"/>
              </w:rPr>
              <w:t>M - 25 de enero J – 27 de enero</w:t>
            </w:r>
          </w:p>
          <w:p w14:paraId="6159AD52" w14:textId="77777777" w:rsidR="00ED0FBC" w:rsidRPr="00EC010A" w:rsidRDefault="00ED0FBC" w:rsidP="00ED0FBC">
            <w:pPr>
              <w:spacing w:after="0" w:line="240" w:lineRule="auto"/>
              <w:rPr>
                <w:rFonts w:ascii="Arial" w:hAnsi="Arial" w:cs="Arial"/>
              </w:rPr>
            </w:pPr>
            <w:r w:rsidRPr="00EC010A">
              <w:rPr>
                <w:rFonts w:ascii="Arial" w:hAnsi="Arial" w:cs="Arial"/>
              </w:rPr>
              <w:t>M – 1 de feb.</w:t>
            </w:r>
          </w:p>
          <w:p w14:paraId="1B66A2E8" w14:textId="77777777" w:rsidR="00ED0FBC" w:rsidRPr="00EC010A" w:rsidRDefault="00ED0FBC" w:rsidP="00ED0FBC">
            <w:pPr>
              <w:spacing w:after="0" w:line="240" w:lineRule="auto"/>
              <w:rPr>
                <w:rFonts w:ascii="Arial" w:hAnsi="Arial" w:cs="Arial"/>
              </w:rPr>
            </w:pPr>
            <w:r w:rsidRPr="00EC010A">
              <w:rPr>
                <w:rFonts w:ascii="Arial" w:hAnsi="Arial" w:cs="Arial"/>
              </w:rPr>
              <w:t>J – 3 de feb.</w:t>
            </w:r>
          </w:p>
          <w:p w14:paraId="6A44D449" w14:textId="77777777" w:rsidR="00ED0FBC" w:rsidRPr="00EC010A" w:rsidRDefault="00ED0FBC" w:rsidP="00ED0FBC">
            <w:pPr>
              <w:spacing w:after="0" w:line="240" w:lineRule="auto"/>
              <w:rPr>
                <w:rFonts w:ascii="Arial" w:hAnsi="Arial" w:cs="Arial"/>
              </w:rPr>
            </w:pPr>
            <w:r w:rsidRPr="00EC010A">
              <w:rPr>
                <w:rFonts w:ascii="Arial" w:hAnsi="Arial" w:cs="Arial"/>
              </w:rPr>
              <w:t>M – 8 de feb.</w:t>
            </w:r>
          </w:p>
          <w:p w14:paraId="690F2CA5" w14:textId="6FC89D41" w:rsidR="00ED0FBC" w:rsidRPr="00EC010A" w:rsidRDefault="00ED0FBC" w:rsidP="00ED0FBC">
            <w:pPr>
              <w:spacing w:after="0" w:line="240" w:lineRule="auto"/>
              <w:rPr>
                <w:rFonts w:ascii="Arial" w:hAnsi="Arial" w:cs="Arial"/>
              </w:rPr>
            </w:pPr>
            <w:r w:rsidRPr="00EC010A">
              <w:rPr>
                <w:rFonts w:ascii="Arial" w:hAnsi="Arial" w:cs="Arial"/>
              </w:rPr>
              <w:t xml:space="preserve">J – 10 de feb. </w:t>
            </w:r>
          </w:p>
        </w:tc>
        <w:tc>
          <w:tcPr>
            <w:tcW w:w="1800" w:type="dxa"/>
            <w:vMerge w:val="restart"/>
            <w:vAlign w:val="center"/>
          </w:tcPr>
          <w:p w14:paraId="0630A178" w14:textId="7466816C" w:rsidR="00ED0FBC" w:rsidRPr="008F2CDC" w:rsidRDefault="00ED0FBC" w:rsidP="0003070F">
            <w:pPr>
              <w:spacing w:after="0" w:line="240" w:lineRule="auto"/>
              <w:jc w:val="center"/>
              <w:rPr>
                <w:rFonts w:ascii="Arial" w:hAnsi="Arial" w:cs="Arial"/>
                <w:sz w:val="24"/>
                <w:szCs w:val="24"/>
              </w:rPr>
            </w:pPr>
          </w:p>
        </w:tc>
        <w:tc>
          <w:tcPr>
            <w:tcW w:w="720" w:type="dxa"/>
            <w:shd w:val="clear" w:color="auto" w:fill="D9D9D9" w:themeFill="background1" w:themeFillShade="D9"/>
            <w:vAlign w:val="center"/>
          </w:tcPr>
          <w:p w14:paraId="12AF1ECF" w14:textId="77777777" w:rsidR="00ED0FBC" w:rsidRPr="00A76580" w:rsidRDefault="00ED0FBC" w:rsidP="00ED0FBC">
            <w:pPr>
              <w:spacing w:after="0" w:line="240" w:lineRule="auto"/>
              <w:jc w:val="center"/>
              <w:rPr>
                <w:rFonts w:ascii="Arial" w:hAnsi="Arial" w:cs="Arial"/>
                <w:b/>
                <w:bCs/>
                <w:sz w:val="24"/>
                <w:szCs w:val="24"/>
              </w:rPr>
            </w:pPr>
            <w:r w:rsidRPr="00A76580">
              <w:rPr>
                <w:rFonts w:ascii="Arial" w:hAnsi="Arial" w:cs="Arial"/>
                <w:b/>
                <w:bCs/>
                <w:sz w:val="24"/>
                <w:szCs w:val="24"/>
              </w:rPr>
              <w:t>III.</w:t>
            </w:r>
          </w:p>
        </w:tc>
        <w:tc>
          <w:tcPr>
            <w:tcW w:w="13140" w:type="dxa"/>
            <w:gridSpan w:val="2"/>
            <w:shd w:val="clear" w:color="auto" w:fill="D9D9D9" w:themeFill="background1" w:themeFillShade="D9"/>
            <w:vAlign w:val="center"/>
          </w:tcPr>
          <w:p w14:paraId="633DB71A" w14:textId="40F3C84C" w:rsidR="00ED0FBC" w:rsidRPr="008F2CDC" w:rsidRDefault="00ED0FBC" w:rsidP="00ED0FBC">
            <w:pPr>
              <w:spacing w:after="0" w:line="240" w:lineRule="auto"/>
              <w:rPr>
                <w:rFonts w:ascii="Arial" w:hAnsi="Arial" w:cs="Arial"/>
                <w:b/>
                <w:sz w:val="24"/>
                <w:szCs w:val="24"/>
              </w:rPr>
            </w:pPr>
            <w:r w:rsidRPr="00A91E66">
              <w:rPr>
                <w:rFonts w:ascii="Arial" w:hAnsi="Arial" w:cs="Arial"/>
                <w:b/>
              </w:rPr>
              <w:t>Estados Financieros Revisitados</w:t>
            </w:r>
            <w:r>
              <w:rPr>
                <w:rFonts w:ascii="Arial" w:hAnsi="Arial" w:cs="Arial"/>
                <w:b/>
              </w:rPr>
              <w:t xml:space="preserve"> – Preparación del Estado de Flujo de Efectivo - Informe Anual, 10K, Gobernanza Corporativa</w:t>
            </w:r>
            <w:r w:rsidRPr="008F2CDC">
              <w:rPr>
                <w:rFonts w:ascii="Arial" w:hAnsi="Arial" w:cs="Arial"/>
                <w:b/>
                <w:sz w:val="24"/>
                <w:szCs w:val="24"/>
              </w:rPr>
              <w:t xml:space="preserve">  </w:t>
            </w:r>
          </w:p>
        </w:tc>
        <w:tc>
          <w:tcPr>
            <w:tcW w:w="1350" w:type="dxa"/>
            <w:vMerge w:val="restart"/>
            <w:vAlign w:val="center"/>
          </w:tcPr>
          <w:p w14:paraId="51A63A5C" w14:textId="07214F01" w:rsidR="00ED0FBC" w:rsidRPr="008F2CDC" w:rsidRDefault="00ED0FBC" w:rsidP="00ED0FBC">
            <w:pPr>
              <w:spacing w:after="0" w:line="240" w:lineRule="auto"/>
              <w:jc w:val="center"/>
              <w:rPr>
                <w:rFonts w:ascii="Arial" w:hAnsi="Arial" w:cs="Arial"/>
                <w:sz w:val="24"/>
                <w:szCs w:val="24"/>
              </w:rPr>
            </w:pPr>
            <w:r>
              <w:rPr>
                <w:rFonts w:ascii="Arial" w:hAnsi="Arial" w:cs="Arial"/>
                <w:sz w:val="24"/>
                <w:szCs w:val="24"/>
              </w:rPr>
              <w:t>9</w:t>
            </w:r>
            <w:r w:rsidRPr="008F2CDC">
              <w:rPr>
                <w:rFonts w:ascii="Arial" w:hAnsi="Arial" w:cs="Arial"/>
                <w:sz w:val="24"/>
                <w:szCs w:val="24"/>
              </w:rPr>
              <w:t>.0 horas</w:t>
            </w:r>
          </w:p>
        </w:tc>
      </w:tr>
      <w:tr w:rsidR="00FC6B8F" w:rsidRPr="008F2CDC" w14:paraId="2D76E23C" w14:textId="77777777" w:rsidTr="00253B35">
        <w:trPr>
          <w:trHeight w:val="288"/>
        </w:trPr>
        <w:tc>
          <w:tcPr>
            <w:tcW w:w="1885" w:type="dxa"/>
            <w:vMerge/>
            <w:vAlign w:val="center"/>
          </w:tcPr>
          <w:p w14:paraId="021D9F16" w14:textId="77777777" w:rsidR="00FC6B8F" w:rsidRPr="00EC010A" w:rsidRDefault="00FC6B8F" w:rsidP="00FC6B8F">
            <w:pPr>
              <w:spacing w:after="0" w:line="240" w:lineRule="auto"/>
              <w:jc w:val="center"/>
              <w:rPr>
                <w:rFonts w:ascii="Arial" w:hAnsi="Arial" w:cs="Arial"/>
              </w:rPr>
            </w:pPr>
          </w:p>
        </w:tc>
        <w:tc>
          <w:tcPr>
            <w:tcW w:w="1800" w:type="dxa"/>
            <w:vMerge/>
            <w:vAlign w:val="center"/>
          </w:tcPr>
          <w:p w14:paraId="456CB761"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76C3DA68" w14:textId="77777777" w:rsidR="00FC6B8F" w:rsidRPr="00A76580" w:rsidRDefault="00FC6B8F" w:rsidP="00FC6B8F">
            <w:pPr>
              <w:spacing w:after="0" w:line="240" w:lineRule="auto"/>
              <w:jc w:val="center"/>
              <w:rPr>
                <w:rFonts w:ascii="Arial" w:hAnsi="Arial" w:cs="Arial"/>
                <w:b/>
                <w:bCs/>
                <w:sz w:val="24"/>
                <w:szCs w:val="24"/>
              </w:rPr>
            </w:pPr>
          </w:p>
        </w:tc>
        <w:tc>
          <w:tcPr>
            <w:tcW w:w="2700" w:type="dxa"/>
            <w:tcBorders>
              <w:bottom w:val="single" w:sz="4" w:space="0" w:color="auto"/>
            </w:tcBorders>
            <w:vAlign w:val="center"/>
          </w:tcPr>
          <w:p w14:paraId="7CAF549A" w14:textId="36849805" w:rsidR="00FC6B8F" w:rsidRPr="008F2CDC" w:rsidRDefault="00FC6B8F" w:rsidP="00FC6B8F">
            <w:pPr>
              <w:spacing w:after="0" w:line="240" w:lineRule="auto"/>
              <w:rPr>
                <w:rFonts w:ascii="Arial" w:hAnsi="Arial" w:cs="Arial"/>
                <w:sz w:val="24"/>
                <w:szCs w:val="24"/>
              </w:rPr>
            </w:pPr>
            <w:r w:rsidRPr="003563C3">
              <w:rPr>
                <w:rFonts w:ascii="Arial" w:hAnsi="Arial" w:cs="Arial"/>
                <w:b/>
              </w:rPr>
              <w:t>Estados Financieros Revisitados</w:t>
            </w:r>
            <w:r>
              <w:rPr>
                <w:rFonts w:ascii="Arial" w:hAnsi="Arial" w:cs="Arial"/>
              </w:rPr>
              <w:t xml:space="preserve">:  </w:t>
            </w:r>
          </w:p>
        </w:tc>
        <w:tc>
          <w:tcPr>
            <w:tcW w:w="10440" w:type="dxa"/>
            <w:tcBorders>
              <w:bottom w:val="single" w:sz="4" w:space="0" w:color="auto"/>
            </w:tcBorders>
            <w:vAlign w:val="center"/>
          </w:tcPr>
          <w:p w14:paraId="4D190462" w14:textId="77777777" w:rsidR="00FC6B8F" w:rsidRPr="006209D7" w:rsidRDefault="00FC6B8F" w:rsidP="00FC6B8F">
            <w:pPr>
              <w:spacing w:after="0" w:line="240" w:lineRule="auto"/>
              <w:rPr>
                <w:rFonts w:ascii="Arial" w:hAnsi="Arial" w:cs="Arial"/>
              </w:rPr>
            </w:pPr>
            <w:r w:rsidRPr="006209D7">
              <w:rPr>
                <w:rFonts w:ascii="Arial" w:hAnsi="Arial" w:cs="Arial"/>
              </w:rPr>
              <w:t>Lectura: C</w:t>
            </w:r>
            <w:r>
              <w:rPr>
                <w:rFonts w:ascii="Arial" w:hAnsi="Arial" w:cs="Arial"/>
              </w:rPr>
              <w:t xml:space="preserve">ap. </w:t>
            </w:r>
            <w:r w:rsidRPr="006209D7">
              <w:rPr>
                <w:rFonts w:ascii="Arial" w:hAnsi="Arial" w:cs="Arial"/>
              </w:rPr>
              <w:t>1</w:t>
            </w:r>
          </w:p>
          <w:p w14:paraId="50C9FD67" w14:textId="4E27CD12" w:rsidR="00FC6B8F" w:rsidRPr="008F2CDC" w:rsidRDefault="00FC6B8F" w:rsidP="00FC6B8F">
            <w:pPr>
              <w:spacing w:after="0" w:line="240" w:lineRule="auto"/>
              <w:rPr>
                <w:rFonts w:ascii="Arial" w:hAnsi="Arial" w:cs="Arial"/>
                <w:sz w:val="24"/>
                <w:szCs w:val="24"/>
              </w:rPr>
            </w:pPr>
            <w:r w:rsidRPr="006209D7">
              <w:rPr>
                <w:rFonts w:ascii="Arial" w:hAnsi="Arial" w:cs="Arial"/>
              </w:rPr>
              <w:t xml:space="preserve">Problemas sugeridos: </w:t>
            </w:r>
            <w:r w:rsidR="007F7283">
              <w:rPr>
                <w:rStyle w:val="BalloonText"/>
                <w:rFonts w:ascii="Arial" w:hAnsi="Arial" w:cs="Arial"/>
                <w:color w:val="000000"/>
                <w:shd w:val="clear" w:color="auto" w:fill="FFFFFF"/>
              </w:rPr>
              <w:t xml:space="preserve"> </w:t>
            </w:r>
            <w:r w:rsidR="007F7283">
              <w:rPr>
                <w:rStyle w:val="normaltextrun"/>
                <w:rFonts w:ascii="Arial" w:hAnsi="Arial" w:cs="Arial"/>
                <w:color w:val="000000"/>
                <w:shd w:val="clear" w:color="auto" w:fill="FFFFFF"/>
              </w:rPr>
              <w:t>E 2.7, E2.10, E2.11, P2.17, P2.19, P2.23, P2.25</w:t>
            </w:r>
          </w:p>
        </w:tc>
        <w:tc>
          <w:tcPr>
            <w:tcW w:w="1350" w:type="dxa"/>
            <w:vMerge/>
            <w:vAlign w:val="center"/>
          </w:tcPr>
          <w:p w14:paraId="529EB447" w14:textId="1773CE9C" w:rsidR="00FC6B8F" w:rsidRPr="008F2CDC" w:rsidRDefault="00FC6B8F" w:rsidP="00FC6B8F">
            <w:pPr>
              <w:spacing w:after="0" w:line="240" w:lineRule="auto"/>
              <w:rPr>
                <w:rFonts w:ascii="Arial" w:hAnsi="Arial" w:cs="Arial"/>
                <w:sz w:val="24"/>
                <w:szCs w:val="24"/>
              </w:rPr>
            </w:pPr>
          </w:p>
        </w:tc>
      </w:tr>
      <w:tr w:rsidR="00FC6B8F" w:rsidRPr="008F2CDC" w14:paraId="036BE73D" w14:textId="77777777" w:rsidTr="00253B35">
        <w:trPr>
          <w:trHeight w:val="288"/>
        </w:trPr>
        <w:tc>
          <w:tcPr>
            <w:tcW w:w="1885" w:type="dxa"/>
            <w:vMerge/>
            <w:vAlign w:val="center"/>
          </w:tcPr>
          <w:p w14:paraId="44D1D47D" w14:textId="77777777" w:rsidR="00FC6B8F" w:rsidRPr="00EC010A" w:rsidRDefault="00FC6B8F" w:rsidP="00FC6B8F">
            <w:pPr>
              <w:spacing w:after="0" w:line="240" w:lineRule="auto"/>
              <w:jc w:val="center"/>
              <w:rPr>
                <w:rFonts w:ascii="Arial" w:hAnsi="Arial" w:cs="Arial"/>
              </w:rPr>
            </w:pPr>
          </w:p>
        </w:tc>
        <w:tc>
          <w:tcPr>
            <w:tcW w:w="1800" w:type="dxa"/>
            <w:vMerge/>
            <w:vAlign w:val="center"/>
          </w:tcPr>
          <w:p w14:paraId="40D19E32"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44AEB563" w14:textId="77777777" w:rsidR="00FC6B8F" w:rsidRPr="00A76580" w:rsidRDefault="00FC6B8F" w:rsidP="00FC6B8F">
            <w:pPr>
              <w:spacing w:after="0" w:line="240" w:lineRule="auto"/>
              <w:jc w:val="center"/>
              <w:rPr>
                <w:rFonts w:ascii="Arial" w:hAnsi="Arial" w:cs="Arial"/>
                <w:b/>
                <w:bCs/>
                <w:sz w:val="24"/>
                <w:szCs w:val="24"/>
              </w:rPr>
            </w:pPr>
          </w:p>
        </w:tc>
        <w:tc>
          <w:tcPr>
            <w:tcW w:w="2700" w:type="dxa"/>
            <w:tcBorders>
              <w:top w:val="single" w:sz="4" w:space="0" w:color="auto"/>
              <w:bottom w:val="single" w:sz="4" w:space="0" w:color="auto"/>
            </w:tcBorders>
            <w:vAlign w:val="center"/>
          </w:tcPr>
          <w:p w14:paraId="4EE26CF3" w14:textId="77777777" w:rsidR="00FC6B8F" w:rsidRDefault="00FC6B8F" w:rsidP="00FC6B8F">
            <w:pPr>
              <w:spacing w:after="0" w:line="240" w:lineRule="auto"/>
              <w:rPr>
                <w:rFonts w:ascii="Arial" w:hAnsi="Arial" w:cs="Arial"/>
                <w:b/>
              </w:rPr>
            </w:pPr>
            <w:r w:rsidRPr="00806DD7">
              <w:rPr>
                <w:rFonts w:ascii="Arial" w:hAnsi="Arial" w:cs="Arial"/>
                <w:b/>
              </w:rPr>
              <w:t>Estado de Flujo de Efectivo</w:t>
            </w:r>
            <w:r>
              <w:rPr>
                <w:rFonts w:ascii="Arial" w:hAnsi="Arial" w:cs="Arial"/>
                <w:b/>
              </w:rPr>
              <w:t xml:space="preserve"> Método indirecto incluyendo pago de intereses y contribuciones</w:t>
            </w:r>
          </w:p>
          <w:p w14:paraId="5F9E2661" w14:textId="77777777" w:rsidR="00FC6B8F" w:rsidRDefault="00FC6B8F" w:rsidP="00FC6B8F">
            <w:pPr>
              <w:spacing w:after="0" w:line="240" w:lineRule="auto"/>
              <w:rPr>
                <w:rFonts w:ascii="Arial" w:hAnsi="Arial" w:cs="Arial"/>
              </w:rPr>
            </w:pPr>
          </w:p>
          <w:p w14:paraId="36DB6B44" w14:textId="35616D41" w:rsidR="00FC6B8F" w:rsidRPr="00956D90" w:rsidRDefault="00FC6B8F" w:rsidP="00FC6B8F">
            <w:pPr>
              <w:spacing w:after="0" w:line="240" w:lineRule="auto"/>
              <w:rPr>
                <w:rFonts w:ascii="Arial" w:hAnsi="Arial" w:cs="Arial"/>
                <w:b/>
              </w:rPr>
            </w:pPr>
            <w:r w:rsidRPr="003563C3">
              <w:rPr>
                <w:rFonts w:ascii="Arial" w:hAnsi="Arial" w:cs="Arial"/>
                <w:b/>
              </w:rPr>
              <w:t>Informe Anual, 10K, Gobernanza</w:t>
            </w:r>
          </w:p>
        </w:tc>
        <w:tc>
          <w:tcPr>
            <w:tcW w:w="10440" w:type="dxa"/>
            <w:tcBorders>
              <w:top w:val="single" w:sz="4" w:space="0" w:color="auto"/>
              <w:bottom w:val="single" w:sz="4" w:space="0" w:color="auto"/>
            </w:tcBorders>
            <w:vAlign w:val="center"/>
          </w:tcPr>
          <w:p w14:paraId="38AC4933" w14:textId="77777777" w:rsidR="00FC6B8F" w:rsidRDefault="00FC6B8F" w:rsidP="00FC6B8F">
            <w:pPr>
              <w:spacing w:after="0" w:line="240" w:lineRule="auto"/>
              <w:rPr>
                <w:rFonts w:ascii="Arial" w:hAnsi="Arial" w:cs="Arial"/>
                <w:b/>
              </w:rPr>
            </w:pPr>
            <w:r w:rsidRPr="00806DD7">
              <w:rPr>
                <w:rFonts w:ascii="Arial" w:hAnsi="Arial" w:cs="Arial"/>
                <w:b/>
              </w:rPr>
              <w:t>Estado de Flujo de Efectivo</w:t>
            </w:r>
            <w:r>
              <w:rPr>
                <w:rFonts w:ascii="Arial" w:hAnsi="Arial" w:cs="Arial"/>
                <w:b/>
              </w:rPr>
              <w:t xml:space="preserve"> Método indirecto incluyendo pago de intereses y contribuciones</w:t>
            </w:r>
          </w:p>
          <w:p w14:paraId="448100AB" w14:textId="3F40C041" w:rsidR="00FC6B8F" w:rsidRDefault="00FC6B8F" w:rsidP="00FC6B8F">
            <w:pPr>
              <w:spacing w:after="0" w:line="240" w:lineRule="auto"/>
              <w:rPr>
                <w:rFonts w:ascii="Arial" w:hAnsi="Arial" w:cs="Arial"/>
              </w:rPr>
            </w:pPr>
            <w:r w:rsidRPr="006209D7">
              <w:rPr>
                <w:rFonts w:ascii="Arial" w:hAnsi="Arial" w:cs="Arial"/>
              </w:rPr>
              <w:t>Lectura: C</w:t>
            </w:r>
            <w:r>
              <w:rPr>
                <w:rFonts w:ascii="Arial" w:hAnsi="Arial" w:cs="Arial"/>
              </w:rPr>
              <w:t>ap.</w:t>
            </w:r>
            <w:r w:rsidRPr="006209D7">
              <w:rPr>
                <w:rFonts w:ascii="Arial" w:hAnsi="Arial" w:cs="Arial"/>
              </w:rPr>
              <w:t xml:space="preserve"> 2</w:t>
            </w:r>
            <w:r>
              <w:rPr>
                <w:rFonts w:ascii="Arial" w:hAnsi="Arial" w:cs="Arial"/>
              </w:rPr>
              <w:t xml:space="preserve"> Págs. 44-64</w:t>
            </w:r>
          </w:p>
          <w:p w14:paraId="2403837A" w14:textId="6C15C9D4" w:rsidR="00FC6B8F" w:rsidRDefault="00FC6B8F" w:rsidP="00FC6B8F">
            <w:pPr>
              <w:spacing w:after="0" w:line="240" w:lineRule="auto"/>
              <w:rPr>
                <w:rFonts w:ascii="Arial" w:hAnsi="Arial" w:cs="Arial"/>
              </w:rPr>
            </w:pPr>
            <w:r>
              <w:rPr>
                <w:rFonts w:ascii="Arial" w:hAnsi="Arial" w:cs="Arial"/>
              </w:rPr>
              <w:t xml:space="preserve">Problemas sugeridos:  E11-1, E11-2, E11-3, E11-8, E11-9, E11-10 P11-1A, P11-4A  </w:t>
            </w:r>
          </w:p>
          <w:p w14:paraId="35D7B39E" w14:textId="77777777" w:rsidR="00FC6B8F" w:rsidRDefault="00FC6B8F" w:rsidP="00FC6B8F">
            <w:pPr>
              <w:spacing w:after="0" w:line="240" w:lineRule="auto"/>
              <w:rPr>
                <w:rFonts w:ascii="Arial" w:hAnsi="Arial" w:cs="Arial"/>
                <w:b/>
              </w:rPr>
            </w:pPr>
            <w:r w:rsidRPr="003563C3">
              <w:rPr>
                <w:rFonts w:ascii="Arial" w:hAnsi="Arial" w:cs="Arial"/>
                <w:b/>
              </w:rPr>
              <w:t>Informe Anual, 10K, Gobernanza</w:t>
            </w:r>
          </w:p>
          <w:p w14:paraId="2F127523" w14:textId="39B4D858" w:rsidR="00FC6B8F" w:rsidRDefault="00FC6B8F" w:rsidP="00FC6B8F">
            <w:pPr>
              <w:spacing w:after="0" w:line="240" w:lineRule="auto"/>
              <w:rPr>
                <w:rFonts w:ascii="Arial" w:hAnsi="Arial" w:cs="Arial"/>
              </w:rPr>
            </w:pPr>
            <w:r>
              <w:rPr>
                <w:rFonts w:ascii="Arial" w:hAnsi="Arial" w:cs="Arial"/>
              </w:rPr>
              <w:t xml:space="preserve">Lectura </w:t>
            </w:r>
            <w:r w:rsidRPr="006209D7">
              <w:rPr>
                <w:rFonts w:ascii="Arial" w:hAnsi="Arial" w:cs="Arial"/>
              </w:rPr>
              <w:t>C</w:t>
            </w:r>
            <w:r>
              <w:rPr>
                <w:rFonts w:ascii="Arial" w:hAnsi="Arial" w:cs="Arial"/>
              </w:rPr>
              <w:t>ap. 3 Págs. 106-117</w:t>
            </w:r>
          </w:p>
          <w:p w14:paraId="103BB7F4" w14:textId="2BFFDCA3" w:rsidR="00FC6B8F" w:rsidRPr="008F2CDC" w:rsidRDefault="00FC6B8F" w:rsidP="00FC6B8F">
            <w:pPr>
              <w:spacing w:after="0" w:line="240" w:lineRule="auto"/>
              <w:rPr>
                <w:rFonts w:ascii="Arial" w:hAnsi="Arial" w:cs="Arial"/>
                <w:sz w:val="24"/>
                <w:szCs w:val="24"/>
                <w:lang w:val="pt-BR"/>
              </w:rPr>
            </w:pPr>
            <w:r>
              <w:rPr>
                <w:rFonts w:ascii="Arial" w:hAnsi="Arial" w:cs="Arial"/>
              </w:rPr>
              <w:t>Problemas sugeridos: E10-5, P10-11, Case 10-13</w:t>
            </w:r>
          </w:p>
        </w:tc>
        <w:tc>
          <w:tcPr>
            <w:tcW w:w="1350" w:type="dxa"/>
            <w:vMerge/>
            <w:vAlign w:val="center"/>
          </w:tcPr>
          <w:p w14:paraId="7D716CE7" w14:textId="474A80CB" w:rsidR="00FC6B8F" w:rsidRPr="008F2CDC" w:rsidRDefault="00FC6B8F" w:rsidP="00FC6B8F">
            <w:pPr>
              <w:spacing w:after="0" w:line="240" w:lineRule="auto"/>
              <w:rPr>
                <w:rFonts w:ascii="Arial" w:hAnsi="Arial" w:cs="Arial"/>
                <w:sz w:val="24"/>
                <w:szCs w:val="24"/>
                <w:lang w:val="pt-BR"/>
              </w:rPr>
            </w:pPr>
          </w:p>
        </w:tc>
      </w:tr>
      <w:tr w:rsidR="00FC6B8F" w:rsidRPr="00DB15C2" w14:paraId="074D8922" w14:textId="77777777" w:rsidTr="00253B35">
        <w:trPr>
          <w:trHeight w:hRule="exact" w:val="29"/>
        </w:trPr>
        <w:tc>
          <w:tcPr>
            <w:tcW w:w="1885" w:type="dxa"/>
            <w:shd w:val="clear" w:color="auto" w:fill="000000" w:themeFill="text1"/>
          </w:tcPr>
          <w:p w14:paraId="6CC1EF74" w14:textId="7D8B1DEE" w:rsidR="00FC6B8F" w:rsidRPr="00EC010A" w:rsidRDefault="00FC6B8F" w:rsidP="00FC6B8F">
            <w:pPr>
              <w:spacing w:after="0" w:line="240" w:lineRule="auto"/>
              <w:jc w:val="center"/>
              <w:rPr>
                <w:rFonts w:ascii="Arial" w:hAnsi="Arial" w:cs="Arial"/>
                <w:b/>
                <w:lang w:val="pt-BR"/>
              </w:rPr>
            </w:pPr>
          </w:p>
        </w:tc>
        <w:tc>
          <w:tcPr>
            <w:tcW w:w="1800" w:type="dxa"/>
            <w:shd w:val="clear" w:color="auto" w:fill="000000" w:themeFill="text1"/>
          </w:tcPr>
          <w:p w14:paraId="670C143A" w14:textId="77777777" w:rsidR="00FC6B8F" w:rsidRPr="008F2CDC" w:rsidRDefault="00FC6B8F" w:rsidP="00FC6B8F">
            <w:pPr>
              <w:spacing w:after="0" w:line="240" w:lineRule="auto"/>
              <w:jc w:val="center"/>
              <w:rPr>
                <w:rFonts w:ascii="Arial" w:hAnsi="Arial" w:cs="Arial"/>
                <w:b/>
                <w:sz w:val="24"/>
                <w:szCs w:val="24"/>
                <w:lang w:val="pt-BR"/>
              </w:rPr>
            </w:pPr>
          </w:p>
        </w:tc>
        <w:tc>
          <w:tcPr>
            <w:tcW w:w="720" w:type="dxa"/>
            <w:shd w:val="clear" w:color="auto" w:fill="000000" w:themeFill="text1"/>
            <w:vAlign w:val="center"/>
          </w:tcPr>
          <w:p w14:paraId="5570D2CE" w14:textId="77777777" w:rsidR="00FC6B8F" w:rsidRPr="00A76580" w:rsidRDefault="00FC6B8F" w:rsidP="00FC6B8F">
            <w:pPr>
              <w:spacing w:after="0" w:line="240" w:lineRule="auto"/>
              <w:jc w:val="center"/>
              <w:rPr>
                <w:rFonts w:ascii="Arial" w:hAnsi="Arial" w:cs="Arial"/>
                <w:b/>
                <w:bCs/>
                <w:sz w:val="24"/>
                <w:szCs w:val="24"/>
                <w:lang w:val="pt-BR"/>
              </w:rPr>
            </w:pPr>
          </w:p>
        </w:tc>
        <w:tc>
          <w:tcPr>
            <w:tcW w:w="14490" w:type="dxa"/>
            <w:gridSpan w:val="3"/>
            <w:shd w:val="clear" w:color="auto" w:fill="000000" w:themeFill="text1"/>
            <w:vAlign w:val="center"/>
          </w:tcPr>
          <w:p w14:paraId="64540B97" w14:textId="350B57D1" w:rsidR="00FC6B8F" w:rsidRPr="008F2CDC" w:rsidRDefault="00FC6B8F" w:rsidP="00FC6B8F">
            <w:pPr>
              <w:spacing w:after="0" w:line="240" w:lineRule="auto"/>
              <w:rPr>
                <w:rFonts w:ascii="Arial" w:hAnsi="Arial" w:cs="Arial"/>
                <w:b/>
                <w:sz w:val="24"/>
                <w:szCs w:val="24"/>
                <w:lang w:val="pt-BR"/>
              </w:rPr>
            </w:pPr>
          </w:p>
        </w:tc>
      </w:tr>
      <w:tr w:rsidR="00FC6B8F" w:rsidRPr="008F2CDC" w14:paraId="5CAB7D1E" w14:textId="77777777" w:rsidTr="00253B35">
        <w:trPr>
          <w:trHeight w:val="288"/>
        </w:trPr>
        <w:tc>
          <w:tcPr>
            <w:tcW w:w="1885" w:type="dxa"/>
            <w:vMerge w:val="restart"/>
            <w:vAlign w:val="center"/>
          </w:tcPr>
          <w:p w14:paraId="703DBA3D" w14:textId="77777777" w:rsidR="00FC6B8F" w:rsidRPr="00FF0624" w:rsidRDefault="00FC6B8F" w:rsidP="00FC6B8F">
            <w:pPr>
              <w:spacing w:after="0" w:line="240" w:lineRule="auto"/>
              <w:rPr>
                <w:rFonts w:ascii="Arial" w:hAnsi="Arial" w:cs="Arial"/>
              </w:rPr>
            </w:pPr>
            <w:r w:rsidRPr="00FF0624">
              <w:rPr>
                <w:rFonts w:ascii="Arial" w:hAnsi="Arial" w:cs="Arial"/>
              </w:rPr>
              <w:t>M – 15 de feb.</w:t>
            </w:r>
          </w:p>
          <w:p w14:paraId="622E2E5E" w14:textId="77777777" w:rsidR="00FC6B8F" w:rsidRDefault="00FC6B8F" w:rsidP="00FC6B8F">
            <w:pPr>
              <w:spacing w:after="0" w:line="240" w:lineRule="auto"/>
              <w:rPr>
                <w:rFonts w:ascii="Arial" w:hAnsi="Arial" w:cs="Arial"/>
                <w:sz w:val="24"/>
                <w:szCs w:val="24"/>
              </w:rPr>
            </w:pPr>
            <w:r w:rsidRPr="00FF0624">
              <w:rPr>
                <w:rFonts w:ascii="Arial" w:hAnsi="Arial" w:cs="Arial"/>
              </w:rPr>
              <w:t>J – 17 de feb.</w:t>
            </w:r>
            <w:r>
              <w:rPr>
                <w:rFonts w:ascii="Arial" w:hAnsi="Arial" w:cs="Arial"/>
                <w:sz w:val="24"/>
                <w:szCs w:val="24"/>
              </w:rPr>
              <w:t xml:space="preserve"> </w:t>
            </w:r>
          </w:p>
          <w:p w14:paraId="5D92B273" w14:textId="3D8D4EB5" w:rsidR="00FC6B8F" w:rsidRPr="00FF0624" w:rsidRDefault="00FC6B8F" w:rsidP="00FC6B8F">
            <w:pPr>
              <w:spacing w:after="0" w:line="240" w:lineRule="auto"/>
              <w:rPr>
                <w:rFonts w:ascii="Arial" w:hAnsi="Arial" w:cs="Arial"/>
                <w:lang w:val="pt-BR"/>
              </w:rPr>
            </w:pPr>
            <w:r w:rsidRPr="00FF0624">
              <w:rPr>
                <w:rFonts w:ascii="Arial" w:hAnsi="Arial" w:cs="Arial"/>
              </w:rPr>
              <w:t>M – 22 feb.</w:t>
            </w:r>
          </w:p>
        </w:tc>
        <w:tc>
          <w:tcPr>
            <w:tcW w:w="1800" w:type="dxa"/>
            <w:vMerge w:val="restart"/>
            <w:vAlign w:val="center"/>
          </w:tcPr>
          <w:p w14:paraId="5FD4D4D2" w14:textId="1B8007CB" w:rsidR="00FC6B8F" w:rsidRPr="008F2CDC" w:rsidRDefault="00FC6B8F" w:rsidP="00FC6B8F">
            <w:pPr>
              <w:spacing w:after="0" w:line="240" w:lineRule="auto"/>
              <w:jc w:val="center"/>
              <w:rPr>
                <w:rFonts w:ascii="Arial" w:hAnsi="Arial" w:cs="Arial"/>
                <w:sz w:val="24"/>
                <w:szCs w:val="24"/>
                <w:lang w:val="pt-BR"/>
              </w:rPr>
            </w:pPr>
          </w:p>
        </w:tc>
        <w:tc>
          <w:tcPr>
            <w:tcW w:w="720" w:type="dxa"/>
            <w:shd w:val="clear" w:color="auto" w:fill="D9D9D9" w:themeFill="background1" w:themeFillShade="D9"/>
            <w:vAlign w:val="center"/>
          </w:tcPr>
          <w:p w14:paraId="02F55D7A" w14:textId="77777777" w:rsidR="00FC6B8F" w:rsidRPr="00A76580" w:rsidRDefault="00FC6B8F" w:rsidP="00FC6B8F">
            <w:pPr>
              <w:spacing w:after="0" w:line="240" w:lineRule="auto"/>
              <w:jc w:val="center"/>
              <w:rPr>
                <w:rFonts w:ascii="Arial" w:hAnsi="Arial" w:cs="Arial"/>
                <w:b/>
                <w:bCs/>
                <w:sz w:val="24"/>
                <w:szCs w:val="24"/>
              </w:rPr>
            </w:pPr>
            <w:r w:rsidRPr="00A76580">
              <w:rPr>
                <w:rFonts w:ascii="Arial" w:hAnsi="Arial" w:cs="Arial"/>
                <w:b/>
                <w:bCs/>
                <w:sz w:val="24"/>
                <w:szCs w:val="24"/>
              </w:rPr>
              <w:t>IV.</w:t>
            </w:r>
          </w:p>
        </w:tc>
        <w:tc>
          <w:tcPr>
            <w:tcW w:w="13140" w:type="dxa"/>
            <w:gridSpan w:val="2"/>
            <w:tcBorders>
              <w:right w:val="single" w:sz="4" w:space="0" w:color="auto"/>
            </w:tcBorders>
            <w:shd w:val="clear" w:color="auto" w:fill="D9D9D9" w:themeFill="background1" w:themeFillShade="D9"/>
            <w:vAlign w:val="center"/>
          </w:tcPr>
          <w:p w14:paraId="1A0FB4FD" w14:textId="5DACC4CD" w:rsidR="00FC6B8F" w:rsidRPr="008F2CDC" w:rsidRDefault="00FC6B8F" w:rsidP="00FC6B8F">
            <w:pPr>
              <w:spacing w:after="0" w:line="240" w:lineRule="auto"/>
              <w:rPr>
                <w:rFonts w:ascii="Arial" w:hAnsi="Arial" w:cs="Arial"/>
                <w:b/>
                <w:sz w:val="24"/>
                <w:szCs w:val="24"/>
              </w:rPr>
            </w:pPr>
            <w:r w:rsidRPr="00A91E66">
              <w:rPr>
                <w:rFonts w:ascii="Arial" w:hAnsi="Arial" w:cs="Arial"/>
                <w:b/>
              </w:rPr>
              <w:t>Análisis de Estados Financieros</w:t>
            </w:r>
          </w:p>
        </w:tc>
        <w:tc>
          <w:tcPr>
            <w:tcW w:w="1350" w:type="dxa"/>
            <w:vMerge w:val="restart"/>
            <w:tcBorders>
              <w:left w:val="single" w:sz="4" w:space="0" w:color="auto"/>
            </w:tcBorders>
            <w:vAlign w:val="center"/>
          </w:tcPr>
          <w:p w14:paraId="679F1312" w14:textId="42EA93FD" w:rsidR="00FC6B8F" w:rsidRPr="008F2CDC" w:rsidRDefault="00FC6B8F" w:rsidP="00FC6B8F">
            <w:pPr>
              <w:spacing w:after="0" w:line="240" w:lineRule="auto"/>
              <w:rPr>
                <w:rFonts w:ascii="Arial" w:hAnsi="Arial" w:cs="Arial"/>
                <w:b/>
                <w:sz w:val="24"/>
                <w:szCs w:val="24"/>
              </w:rPr>
            </w:pPr>
            <w:r>
              <w:rPr>
                <w:rFonts w:ascii="Arial" w:hAnsi="Arial" w:cs="Arial"/>
                <w:sz w:val="24"/>
                <w:szCs w:val="24"/>
              </w:rPr>
              <w:t>4.5</w:t>
            </w:r>
            <w:r w:rsidRPr="008F2CDC">
              <w:rPr>
                <w:rFonts w:ascii="Arial" w:hAnsi="Arial" w:cs="Arial"/>
                <w:sz w:val="24"/>
                <w:szCs w:val="24"/>
              </w:rPr>
              <w:t xml:space="preserve"> horas</w:t>
            </w:r>
          </w:p>
        </w:tc>
      </w:tr>
      <w:tr w:rsidR="00FC6B8F" w:rsidRPr="008F2CDC" w14:paraId="6E926E9D" w14:textId="77777777" w:rsidTr="00253B35">
        <w:trPr>
          <w:trHeight w:val="288"/>
        </w:trPr>
        <w:tc>
          <w:tcPr>
            <w:tcW w:w="1885" w:type="dxa"/>
            <w:vMerge/>
            <w:vAlign w:val="center"/>
          </w:tcPr>
          <w:p w14:paraId="3411635E" w14:textId="77777777" w:rsidR="00FC6B8F" w:rsidRPr="008F2CDC" w:rsidRDefault="00FC6B8F" w:rsidP="00FC6B8F">
            <w:pPr>
              <w:spacing w:after="0" w:line="240" w:lineRule="auto"/>
              <w:rPr>
                <w:rFonts w:ascii="Arial" w:hAnsi="Arial" w:cs="Arial"/>
                <w:sz w:val="24"/>
                <w:szCs w:val="24"/>
              </w:rPr>
            </w:pPr>
          </w:p>
        </w:tc>
        <w:tc>
          <w:tcPr>
            <w:tcW w:w="1800" w:type="dxa"/>
            <w:vMerge/>
            <w:vAlign w:val="center"/>
          </w:tcPr>
          <w:p w14:paraId="1A1DDE26"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06E018D9" w14:textId="77777777" w:rsidR="00FC6B8F" w:rsidRPr="00A76580" w:rsidRDefault="00FC6B8F" w:rsidP="00FC6B8F">
            <w:pPr>
              <w:spacing w:after="0" w:line="240" w:lineRule="auto"/>
              <w:jc w:val="center"/>
              <w:rPr>
                <w:rFonts w:ascii="Arial" w:hAnsi="Arial" w:cs="Arial"/>
                <w:b/>
                <w:bCs/>
                <w:sz w:val="24"/>
                <w:szCs w:val="24"/>
              </w:rPr>
            </w:pPr>
          </w:p>
        </w:tc>
        <w:tc>
          <w:tcPr>
            <w:tcW w:w="2700" w:type="dxa"/>
            <w:vAlign w:val="center"/>
          </w:tcPr>
          <w:p w14:paraId="2D6831A8" w14:textId="363A7C12"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tcBorders>
              <w:right w:val="single" w:sz="4" w:space="0" w:color="auto"/>
            </w:tcBorders>
            <w:vAlign w:val="center"/>
          </w:tcPr>
          <w:p w14:paraId="2221706D" w14:textId="70D6E9A2" w:rsidR="00FC6B8F" w:rsidRPr="00BA1CB6" w:rsidRDefault="00FC6B8F" w:rsidP="00FC6B8F">
            <w:pPr>
              <w:spacing w:after="0" w:line="240" w:lineRule="auto"/>
              <w:rPr>
                <w:rFonts w:ascii="Arial" w:hAnsi="Arial" w:cs="Arial"/>
              </w:rPr>
            </w:pPr>
            <w:r w:rsidRPr="005C3CC2">
              <w:rPr>
                <w:rFonts w:ascii="Arial" w:hAnsi="Arial" w:cs="Arial"/>
              </w:rPr>
              <w:t>Lectura C</w:t>
            </w:r>
            <w:r>
              <w:rPr>
                <w:rFonts w:ascii="Arial" w:hAnsi="Arial" w:cs="Arial"/>
              </w:rPr>
              <w:t>ap.</w:t>
            </w:r>
            <w:r w:rsidRPr="005C3CC2">
              <w:rPr>
                <w:rFonts w:ascii="Arial" w:hAnsi="Arial" w:cs="Arial"/>
              </w:rPr>
              <w:t xml:space="preserve"> 4 </w:t>
            </w:r>
            <w:r>
              <w:rPr>
                <w:rFonts w:ascii="Arial" w:hAnsi="Arial" w:cs="Arial"/>
              </w:rPr>
              <w:t>Págs.</w:t>
            </w:r>
            <w:r w:rsidRPr="005C3CC2">
              <w:rPr>
                <w:rFonts w:ascii="Arial" w:hAnsi="Arial" w:cs="Arial"/>
              </w:rPr>
              <w:t xml:space="preserve"> 1</w:t>
            </w:r>
            <w:r>
              <w:rPr>
                <w:rFonts w:ascii="Arial" w:hAnsi="Arial" w:cs="Arial"/>
              </w:rPr>
              <w:t>3</w:t>
            </w:r>
            <w:r w:rsidRPr="005C3CC2">
              <w:rPr>
                <w:rFonts w:ascii="Arial" w:hAnsi="Arial" w:cs="Arial"/>
              </w:rPr>
              <w:t>6-</w:t>
            </w:r>
            <w:r>
              <w:rPr>
                <w:rFonts w:ascii="Arial" w:hAnsi="Arial" w:cs="Arial"/>
              </w:rPr>
              <w:t>162</w:t>
            </w:r>
          </w:p>
        </w:tc>
        <w:tc>
          <w:tcPr>
            <w:tcW w:w="1350" w:type="dxa"/>
            <w:vMerge/>
            <w:tcBorders>
              <w:left w:val="single" w:sz="4" w:space="0" w:color="auto"/>
            </w:tcBorders>
            <w:vAlign w:val="center"/>
          </w:tcPr>
          <w:p w14:paraId="5E25E36B" w14:textId="221F342D" w:rsidR="00FC6B8F" w:rsidRPr="008F2CDC" w:rsidRDefault="00FC6B8F" w:rsidP="00FC6B8F">
            <w:pPr>
              <w:spacing w:after="0" w:line="240" w:lineRule="auto"/>
              <w:rPr>
                <w:rFonts w:ascii="Arial" w:hAnsi="Arial" w:cs="Arial"/>
                <w:sz w:val="24"/>
                <w:szCs w:val="24"/>
              </w:rPr>
            </w:pPr>
          </w:p>
        </w:tc>
      </w:tr>
      <w:tr w:rsidR="00FC6B8F" w:rsidRPr="008F2CDC" w14:paraId="52A05DE5" w14:textId="77777777" w:rsidTr="00253B35">
        <w:trPr>
          <w:trHeight w:val="170"/>
        </w:trPr>
        <w:tc>
          <w:tcPr>
            <w:tcW w:w="1885" w:type="dxa"/>
            <w:vMerge/>
            <w:vAlign w:val="center"/>
          </w:tcPr>
          <w:p w14:paraId="02AA68B6" w14:textId="77777777" w:rsidR="00FC6B8F" w:rsidRPr="008F2CDC" w:rsidRDefault="00FC6B8F" w:rsidP="00FC6B8F">
            <w:pPr>
              <w:spacing w:after="0" w:line="240" w:lineRule="auto"/>
              <w:rPr>
                <w:rFonts w:ascii="Arial" w:hAnsi="Arial" w:cs="Arial"/>
                <w:sz w:val="24"/>
                <w:szCs w:val="24"/>
              </w:rPr>
            </w:pPr>
          </w:p>
        </w:tc>
        <w:tc>
          <w:tcPr>
            <w:tcW w:w="1800" w:type="dxa"/>
            <w:vMerge/>
            <w:vAlign w:val="center"/>
          </w:tcPr>
          <w:p w14:paraId="5E7FC257"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664F7499" w14:textId="77777777" w:rsidR="00FC6B8F" w:rsidRPr="00A76580" w:rsidRDefault="00FC6B8F" w:rsidP="00FC6B8F">
            <w:pPr>
              <w:spacing w:after="0" w:line="240" w:lineRule="auto"/>
              <w:jc w:val="center"/>
              <w:rPr>
                <w:rFonts w:ascii="Arial" w:hAnsi="Arial" w:cs="Arial"/>
                <w:b/>
                <w:bCs/>
                <w:sz w:val="24"/>
                <w:szCs w:val="24"/>
              </w:rPr>
            </w:pPr>
          </w:p>
        </w:tc>
        <w:tc>
          <w:tcPr>
            <w:tcW w:w="2700" w:type="dxa"/>
            <w:vAlign w:val="center"/>
          </w:tcPr>
          <w:p w14:paraId="06D115F9" w14:textId="18F23ECA"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tcBorders>
              <w:right w:val="single" w:sz="4" w:space="0" w:color="auto"/>
            </w:tcBorders>
            <w:vAlign w:val="center"/>
          </w:tcPr>
          <w:p w14:paraId="7F3550AE" w14:textId="75F3BA2B" w:rsidR="00FC6B8F" w:rsidRPr="008F2CDC" w:rsidRDefault="00FC6B8F" w:rsidP="00FC6B8F">
            <w:pPr>
              <w:spacing w:after="0" w:line="240" w:lineRule="auto"/>
              <w:rPr>
                <w:rFonts w:ascii="Arial" w:hAnsi="Arial" w:cs="Arial"/>
                <w:sz w:val="24"/>
                <w:szCs w:val="24"/>
              </w:rPr>
            </w:pPr>
            <w:r>
              <w:rPr>
                <w:rFonts w:ascii="Arial" w:hAnsi="Arial" w:cs="Arial"/>
              </w:rPr>
              <w:t>Problemas sugeridos:  BE12-1 al BE12-11, E12-1,E12-4, E12-6, E12-14, E12-15, P12-1A, P12-2A</w:t>
            </w:r>
          </w:p>
        </w:tc>
        <w:tc>
          <w:tcPr>
            <w:tcW w:w="1350" w:type="dxa"/>
            <w:vMerge/>
            <w:tcBorders>
              <w:left w:val="single" w:sz="4" w:space="0" w:color="auto"/>
            </w:tcBorders>
            <w:vAlign w:val="center"/>
          </w:tcPr>
          <w:p w14:paraId="1138FF21" w14:textId="3F782522" w:rsidR="00FC6B8F" w:rsidRPr="008F2CDC" w:rsidRDefault="00FC6B8F" w:rsidP="00FC6B8F">
            <w:pPr>
              <w:spacing w:after="0" w:line="240" w:lineRule="auto"/>
              <w:rPr>
                <w:rFonts w:ascii="Arial" w:hAnsi="Arial" w:cs="Arial"/>
                <w:sz w:val="24"/>
                <w:szCs w:val="24"/>
              </w:rPr>
            </w:pPr>
          </w:p>
        </w:tc>
      </w:tr>
      <w:tr w:rsidR="00FC6B8F" w:rsidRPr="008F2CDC" w14:paraId="18727AF9" w14:textId="77777777" w:rsidTr="00253B35">
        <w:trPr>
          <w:trHeight w:hRule="exact" w:val="29"/>
        </w:trPr>
        <w:tc>
          <w:tcPr>
            <w:tcW w:w="1885" w:type="dxa"/>
            <w:shd w:val="clear" w:color="auto" w:fill="000000" w:themeFill="text1"/>
            <w:vAlign w:val="center"/>
          </w:tcPr>
          <w:p w14:paraId="688E1AFF" w14:textId="77777777" w:rsidR="00FC6B8F" w:rsidRPr="008F2CDC" w:rsidRDefault="00FC6B8F" w:rsidP="00FC6B8F">
            <w:pPr>
              <w:spacing w:after="0" w:line="240" w:lineRule="auto"/>
              <w:rPr>
                <w:rFonts w:ascii="Arial" w:hAnsi="Arial" w:cs="Arial"/>
                <w:sz w:val="24"/>
                <w:szCs w:val="24"/>
              </w:rPr>
            </w:pPr>
          </w:p>
        </w:tc>
        <w:tc>
          <w:tcPr>
            <w:tcW w:w="1800" w:type="dxa"/>
            <w:shd w:val="clear" w:color="auto" w:fill="000000" w:themeFill="text1"/>
            <w:vAlign w:val="center"/>
          </w:tcPr>
          <w:p w14:paraId="2EAE9B34" w14:textId="77777777" w:rsidR="00FC6B8F" w:rsidRPr="008F2CDC" w:rsidRDefault="00FC6B8F" w:rsidP="00FC6B8F">
            <w:pPr>
              <w:spacing w:after="0" w:line="240" w:lineRule="auto"/>
              <w:jc w:val="center"/>
              <w:rPr>
                <w:rFonts w:ascii="Arial" w:hAnsi="Arial" w:cs="Arial"/>
                <w:sz w:val="24"/>
                <w:szCs w:val="24"/>
              </w:rPr>
            </w:pPr>
          </w:p>
        </w:tc>
        <w:tc>
          <w:tcPr>
            <w:tcW w:w="720" w:type="dxa"/>
            <w:shd w:val="clear" w:color="auto" w:fill="000000" w:themeFill="text1"/>
            <w:vAlign w:val="center"/>
          </w:tcPr>
          <w:p w14:paraId="7B84E950" w14:textId="77777777" w:rsidR="00FC6B8F" w:rsidRPr="008F2CDC" w:rsidRDefault="00FC6B8F" w:rsidP="00FC6B8F">
            <w:pPr>
              <w:spacing w:after="0" w:line="240" w:lineRule="auto"/>
              <w:jc w:val="center"/>
              <w:rPr>
                <w:rFonts w:ascii="Arial" w:hAnsi="Arial" w:cs="Arial"/>
                <w:sz w:val="24"/>
                <w:szCs w:val="24"/>
              </w:rPr>
            </w:pPr>
          </w:p>
        </w:tc>
        <w:tc>
          <w:tcPr>
            <w:tcW w:w="14490" w:type="dxa"/>
            <w:gridSpan w:val="3"/>
            <w:shd w:val="clear" w:color="auto" w:fill="000000" w:themeFill="text1"/>
            <w:vAlign w:val="center"/>
          </w:tcPr>
          <w:p w14:paraId="34F79095" w14:textId="77777777" w:rsidR="00FC6B8F" w:rsidRPr="008F2CDC" w:rsidRDefault="00FC6B8F" w:rsidP="00FC6B8F">
            <w:pPr>
              <w:spacing w:after="0" w:line="240" w:lineRule="auto"/>
              <w:rPr>
                <w:rFonts w:ascii="Arial" w:hAnsi="Arial" w:cs="Arial"/>
                <w:sz w:val="24"/>
                <w:szCs w:val="24"/>
              </w:rPr>
            </w:pPr>
          </w:p>
        </w:tc>
      </w:tr>
      <w:tr w:rsidR="00FC6B8F" w:rsidRPr="008F2CDC" w14:paraId="0BF5AB6A" w14:textId="77777777" w:rsidTr="00BB72EF">
        <w:trPr>
          <w:trHeight w:hRule="exact" w:val="29"/>
        </w:trPr>
        <w:tc>
          <w:tcPr>
            <w:tcW w:w="18895" w:type="dxa"/>
            <w:gridSpan w:val="6"/>
            <w:shd w:val="clear" w:color="auto" w:fill="000000" w:themeFill="text1"/>
            <w:vAlign w:val="center"/>
          </w:tcPr>
          <w:p w14:paraId="410F8888" w14:textId="77777777" w:rsidR="00FC6B8F" w:rsidRDefault="00FC6B8F" w:rsidP="00FC6B8F">
            <w:pPr>
              <w:spacing w:after="0" w:line="240" w:lineRule="auto"/>
              <w:jc w:val="center"/>
              <w:rPr>
                <w:rFonts w:ascii="Arial" w:hAnsi="Arial" w:cs="Arial"/>
                <w:b/>
                <w:bCs/>
                <w:sz w:val="24"/>
                <w:szCs w:val="24"/>
              </w:rPr>
            </w:pPr>
          </w:p>
        </w:tc>
      </w:tr>
      <w:tr w:rsidR="00FC6B8F" w:rsidRPr="008F2CDC" w14:paraId="1A5EB8DA" w14:textId="77777777" w:rsidTr="00847B78">
        <w:trPr>
          <w:trHeight w:val="458"/>
        </w:trPr>
        <w:tc>
          <w:tcPr>
            <w:tcW w:w="18895" w:type="dxa"/>
            <w:gridSpan w:val="6"/>
            <w:vAlign w:val="center"/>
          </w:tcPr>
          <w:tbl>
            <w:tblPr>
              <w:tblpPr w:leftFromText="141" w:rightFromText="141" w:vertAnchor="text" w:horzAnchor="margin" w:tblpXSpec="center" w:tblpY="1"/>
              <w:tblOverlap w:val="never"/>
              <w:tblW w:w="1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FC6B8F" w:rsidRPr="00FC024F" w14:paraId="5DCD2404" w14:textId="77777777" w:rsidTr="00D714D0">
              <w:trPr>
                <w:trHeight w:hRule="exact" w:val="460"/>
                <w:jc w:val="center"/>
              </w:trPr>
              <w:tc>
                <w:tcPr>
                  <w:tcW w:w="18895" w:type="dxa"/>
                  <w:shd w:val="clear" w:color="auto" w:fill="FDE9D9" w:themeFill="accent6" w:themeFillTint="33"/>
                  <w:vAlign w:val="center"/>
                </w:tcPr>
                <w:p w14:paraId="36CFD28C" w14:textId="628DB728" w:rsidR="00FC6B8F" w:rsidRPr="00FF0624" w:rsidRDefault="00FC6B8F" w:rsidP="00FC6B8F">
                  <w:pPr>
                    <w:spacing w:after="0" w:line="240" w:lineRule="auto"/>
                    <w:jc w:val="center"/>
                    <w:rPr>
                      <w:rFonts w:ascii="Arial" w:hAnsi="Arial" w:cs="Arial"/>
                      <w:b/>
                      <w:bCs/>
                      <w:sz w:val="24"/>
                      <w:szCs w:val="24"/>
                    </w:rPr>
                  </w:pPr>
                  <w:r>
                    <w:rPr>
                      <w:rFonts w:ascii="Arial" w:hAnsi="Arial" w:cs="Arial"/>
                      <w:b/>
                      <w:bCs/>
                      <w:sz w:val="24"/>
                      <w:szCs w:val="24"/>
                    </w:rPr>
                    <w:t xml:space="preserve">FERIADO </w:t>
                  </w:r>
                  <w:r w:rsidRPr="00A76580">
                    <w:rPr>
                      <w:rFonts w:ascii="Arial" w:hAnsi="Arial" w:cs="Arial"/>
                      <w:b/>
                      <w:bCs/>
                      <w:sz w:val="24"/>
                      <w:szCs w:val="24"/>
                      <w:lang w:val="pt-BR"/>
                    </w:rPr>
                    <w:t>- DÍA DE</w:t>
                  </w:r>
                  <w:r>
                    <w:rPr>
                      <w:rFonts w:ascii="Arial" w:hAnsi="Arial" w:cs="Arial"/>
                      <w:b/>
                      <w:bCs/>
                      <w:sz w:val="24"/>
                      <w:szCs w:val="24"/>
                      <w:lang w:val="pt-BR"/>
                    </w:rPr>
                    <w:t xml:space="preserve"> </w:t>
                  </w:r>
                  <w:r w:rsidRPr="00A76580">
                    <w:rPr>
                      <w:rFonts w:ascii="Arial" w:hAnsi="Arial" w:cs="Arial"/>
                      <w:b/>
                      <w:bCs/>
                      <w:sz w:val="24"/>
                      <w:szCs w:val="24"/>
                      <w:lang w:val="pt-BR"/>
                    </w:rPr>
                    <w:t>L</w:t>
                  </w:r>
                  <w:r>
                    <w:rPr>
                      <w:rFonts w:ascii="Arial" w:hAnsi="Arial" w:cs="Arial"/>
                      <w:b/>
                      <w:bCs/>
                      <w:sz w:val="24"/>
                      <w:szCs w:val="24"/>
                      <w:lang w:val="pt-BR"/>
                    </w:rPr>
                    <w:t>OS PRESIDENTES</w:t>
                  </w:r>
                  <w:r w:rsidRPr="00A76580">
                    <w:rPr>
                      <w:rFonts w:ascii="Arial" w:hAnsi="Arial" w:cs="Arial"/>
                      <w:b/>
                      <w:bCs/>
                      <w:sz w:val="24"/>
                      <w:szCs w:val="24"/>
                      <w:lang w:val="pt-BR"/>
                    </w:rPr>
                    <w:t xml:space="preserve"> </w:t>
                  </w:r>
                  <w:r>
                    <w:rPr>
                      <w:rFonts w:ascii="Arial" w:hAnsi="Arial" w:cs="Arial"/>
                      <w:sz w:val="24"/>
                      <w:szCs w:val="24"/>
                    </w:rPr>
                    <w:t>(</w:t>
                  </w:r>
                  <w:r>
                    <w:rPr>
                      <w:rFonts w:ascii="Arial" w:hAnsi="Arial" w:cs="Arial"/>
                      <w:b/>
                      <w:bCs/>
                      <w:sz w:val="24"/>
                      <w:szCs w:val="24"/>
                    </w:rPr>
                    <w:t>Lunes</w:t>
                  </w:r>
                  <w:r w:rsidRPr="008F6793">
                    <w:rPr>
                      <w:rFonts w:ascii="Arial" w:hAnsi="Arial" w:cs="Arial"/>
                      <w:b/>
                      <w:bCs/>
                      <w:sz w:val="24"/>
                      <w:szCs w:val="24"/>
                    </w:rPr>
                    <w:t xml:space="preserve">, </w:t>
                  </w:r>
                  <w:r>
                    <w:rPr>
                      <w:rFonts w:ascii="Arial" w:hAnsi="Arial" w:cs="Arial"/>
                      <w:b/>
                      <w:bCs/>
                      <w:sz w:val="24"/>
                      <w:szCs w:val="24"/>
                    </w:rPr>
                    <w:t>21</w:t>
                  </w:r>
                  <w:r w:rsidRPr="008F6793">
                    <w:rPr>
                      <w:rFonts w:ascii="Arial" w:hAnsi="Arial" w:cs="Arial"/>
                      <w:b/>
                      <w:bCs/>
                      <w:sz w:val="24"/>
                      <w:szCs w:val="24"/>
                    </w:rPr>
                    <w:t xml:space="preserve"> de </w:t>
                  </w:r>
                  <w:r>
                    <w:rPr>
                      <w:rFonts w:ascii="Arial" w:hAnsi="Arial" w:cs="Arial"/>
                      <w:b/>
                      <w:bCs/>
                      <w:sz w:val="24"/>
                      <w:szCs w:val="24"/>
                    </w:rPr>
                    <w:t>febrero</w:t>
                  </w:r>
                  <w:r w:rsidRPr="008F6793">
                    <w:rPr>
                      <w:rFonts w:ascii="Arial" w:hAnsi="Arial" w:cs="Arial"/>
                      <w:b/>
                      <w:bCs/>
                      <w:sz w:val="24"/>
                      <w:szCs w:val="24"/>
                    </w:rPr>
                    <w:t>)</w:t>
                  </w:r>
                </w:p>
              </w:tc>
            </w:tr>
          </w:tbl>
          <w:p w14:paraId="440BF910" w14:textId="77777777" w:rsidR="00FC6B8F" w:rsidRDefault="00FC6B8F" w:rsidP="00FC6B8F">
            <w:pPr>
              <w:spacing w:after="0" w:line="240" w:lineRule="auto"/>
              <w:jc w:val="center"/>
              <w:rPr>
                <w:rFonts w:ascii="Arial" w:hAnsi="Arial" w:cs="Arial"/>
                <w:sz w:val="24"/>
                <w:szCs w:val="24"/>
              </w:rPr>
            </w:pPr>
          </w:p>
        </w:tc>
      </w:tr>
      <w:tr w:rsidR="00FC6B8F" w:rsidRPr="008F2CDC" w14:paraId="3C4A7417" w14:textId="77777777" w:rsidTr="0067257F">
        <w:trPr>
          <w:trHeight w:val="29"/>
        </w:trPr>
        <w:tc>
          <w:tcPr>
            <w:tcW w:w="1885" w:type="dxa"/>
            <w:shd w:val="clear" w:color="auto" w:fill="92D050"/>
            <w:vAlign w:val="center"/>
          </w:tcPr>
          <w:p w14:paraId="44C629F4" w14:textId="78CF0FB9" w:rsidR="00FC6B8F" w:rsidRPr="00FF0624" w:rsidRDefault="00FC6B8F" w:rsidP="00FC6B8F">
            <w:pPr>
              <w:spacing w:after="0" w:line="240" w:lineRule="auto"/>
              <w:jc w:val="center"/>
              <w:rPr>
                <w:rFonts w:ascii="Arial" w:hAnsi="Arial" w:cs="Arial"/>
              </w:rPr>
            </w:pPr>
            <w:r w:rsidRPr="00DB070A">
              <w:rPr>
                <w:rFonts w:ascii="Arial" w:hAnsi="Arial" w:cs="Arial"/>
                <w:b/>
                <w:i/>
              </w:rPr>
              <w:t xml:space="preserve">Viernes, </w:t>
            </w:r>
            <w:r>
              <w:rPr>
                <w:rFonts w:ascii="Arial" w:hAnsi="Arial" w:cs="Arial"/>
                <w:b/>
                <w:i/>
              </w:rPr>
              <w:t>25</w:t>
            </w:r>
            <w:r w:rsidRPr="00DB070A">
              <w:rPr>
                <w:rFonts w:ascii="Arial" w:hAnsi="Arial" w:cs="Arial"/>
                <w:b/>
                <w:i/>
              </w:rPr>
              <w:t xml:space="preserve"> de</w:t>
            </w:r>
            <w:r>
              <w:rPr>
                <w:rFonts w:ascii="Arial" w:hAnsi="Arial" w:cs="Arial"/>
                <w:b/>
                <w:i/>
              </w:rPr>
              <w:t xml:space="preserve"> febrero</w:t>
            </w:r>
          </w:p>
        </w:tc>
        <w:tc>
          <w:tcPr>
            <w:tcW w:w="1800" w:type="dxa"/>
            <w:shd w:val="clear" w:color="auto" w:fill="92D050"/>
            <w:vAlign w:val="center"/>
          </w:tcPr>
          <w:p w14:paraId="0144607E" w14:textId="77777777" w:rsidR="00FC6B8F" w:rsidRDefault="00FC6B8F" w:rsidP="00FC6B8F">
            <w:pPr>
              <w:spacing w:after="0" w:line="240" w:lineRule="auto"/>
              <w:jc w:val="center"/>
              <w:rPr>
                <w:rFonts w:ascii="Arial" w:hAnsi="Arial" w:cs="Arial"/>
                <w:sz w:val="24"/>
                <w:szCs w:val="24"/>
              </w:rPr>
            </w:pPr>
          </w:p>
        </w:tc>
        <w:tc>
          <w:tcPr>
            <w:tcW w:w="15210" w:type="dxa"/>
            <w:gridSpan w:val="4"/>
            <w:shd w:val="clear" w:color="auto" w:fill="92D050"/>
            <w:vAlign w:val="center"/>
          </w:tcPr>
          <w:p w14:paraId="267A996D" w14:textId="77777777" w:rsidR="00FC6B8F" w:rsidRDefault="00FC6B8F" w:rsidP="00FC6B8F">
            <w:pPr>
              <w:spacing w:after="0" w:line="240" w:lineRule="auto"/>
              <w:jc w:val="center"/>
              <w:rPr>
                <w:rFonts w:ascii="Arial" w:hAnsi="Arial" w:cs="Arial"/>
                <w:b/>
                <w:bCs/>
                <w:i/>
                <w:sz w:val="24"/>
                <w:szCs w:val="24"/>
              </w:rPr>
            </w:pPr>
          </w:p>
          <w:p w14:paraId="0D0ED7FE" w14:textId="2AF224CD" w:rsidR="00FC6B8F" w:rsidRDefault="00FC6B8F" w:rsidP="00FC6B8F">
            <w:pPr>
              <w:spacing w:after="0" w:line="240" w:lineRule="auto"/>
              <w:jc w:val="center"/>
              <w:rPr>
                <w:rFonts w:ascii="Arial" w:hAnsi="Arial" w:cs="Arial"/>
                <w:b/>
                <w:bCs/>
                <w:i/>
                <w:sz w:val="24"/>
                <w:szCs w:val="24"/>
              </w:rPr>
            </w:pPr>
            <w:r w:rsidRPr="00A76580">
              <w:rPr>
                <w:rFonts w:ascii="Arial" w:hAnsi="Arial" w:cs="Arial"/>
                <w:b/>
                <w:bCs/>
                <w:i/>
                <w:sz w:val="24"/>
                <w:szCs w:val="24"/>
              </w:rPr>
              <w:t xml:space="preserve">1er EXAMEN PARCIAL (NO DEPARTAMENTAL) – </w:t>
            </w:r>
            <w:r>
              <w:rPr>
                <w:rFonts w:ascii="Arial" w:hAnsi="Arial" w:cs="Arial"/>
                <w:b/>
                <w:bCs/>
                <w:i/>
                <w:sz w:val="24"/>
                <w:szCs w:val="24"/>
              </w:rPr>
              <w:t>FECHA SUGERIDA Y SUJETA A CAMBIOS DETERMINADOS POR EL PROFESOR</w:t>
            </w:r>
          </w:p>
          <w:p w14:paraId="6DA70A7E" w14:textId="0D80E62C" w:rsidR="00FC6B8F" w:rsidRDefault="00FC6B8F" w:rsidP="00FC6B8F">
            <w:pPr>
              <w:spacing w:after="0" w:line="240" w:lineRule="auto"/>
              <w:rPr>
                <w:rFonts w:ascii="Arial" w:hAnsi="Arial" w:cs="Arial"/>
                <w:sz w:val="24"/>
                <w:szCs w:val="24"/>
              </w:rPr>
            </w:pPr>
          </w:p>
        </w:tc>
      </w:tr>
      <w:tr w:rsidR="00FC6B8F" w:rsidRPr="008F2CDC" w14:paraId="2AD1263E" w14:textId="77777777" w:rsidTr="00253B35">
        <w:trPr>
          <w:trHeight w:val="29"/>
        </w:trPr>
        <w:tc>
          <w:tcPr>
            <w:tcW w:w="1885" w:type="dxa"/>
            <w:vMerge w:val="restart"/>
            <w:vAlign w:val="center"/>
          </w:tcPr>
          <w:p w14:paraId="56F9E3BA" w14:textId="77777777" w:rsidR="00FC6B8F" w:rsidRPr="00FF0624" w:rsidRDefault="00FC6B8F" w:rsidP="00FC6B8F">
            <w:pPr>
              <w:spacing w:after="0" w:line="240" w:lineRule="auto"/>
              <w:jc w:val="center"/>
              <w:rPr>
                <w:rFonts w:ascii="Arial" w:hAnsi="Arial" w:cs="Arial"/>
              </w:rPr>
            </w:pPr>
            <w:r w:rsidRPr="00FF0624">
              <w:rPr>
                <w:rFonts w:ascii="Arial" w:hAnsi="Arial" w:cs="Arial"/>
              </w:rPr>
              <w:t>J – 24 de feb.</w:t>
            </w:r>
          </w:p>
          <w:p w14:paraId="21A09A0A" w14:textId="6ECFA0C8" w:rsidR="00FC6B8F" w:rsidRPr="008F2CDC" w:rsidRDefault="00FC6B8F" w:rsidP="00FC6B8F">
            <w:pPr>
              <w:spacing w:after="0" w:line="240" w:lineRule="auto"/>
              <w:jc w:val="center"/>
              <w:rPr>
                <w:rFonts w:ascii="Arial" w:hAnsi="Arial" w:cs="Arial"/>
                <w:sz w:val="24"/>
                <w:szCs w:val="24"/>
              </w:rPr>
            </w:pPr>
            <w:r w:rsidRPr="00FF0624">
              <w:rPr>
                <w:rFonts w:ascii="Arial" w:hAnsi="Arial" w:cs="Arial"/>
              </w:rPr>
              <w:t xml:space="preserve">M – </w:t>
            </w:r>
            <w:r>
              <w:rPr>
                <w:rFonts w:ascii="Arial" w:hAnsi="Arial" w:cs="Arial"/>
              </w:rPr>
              <w:t>8</w:t>
            </w:r>
            <w:r w:rsidRPr="00FF0624">
              <w:rPr>
                <w:rFonts w:ascii="Arial" w:hAnsi="Arial" w:cs="Arial"/>
              </w:rPr>
              <w:t xml:space="preserve"> de marzo</w:t>
            </w:r>
          </w:p>
        </w:tc>
        <w:tc>
          <w:tcPr>
            <w:tcW w:w="1800" w:type="dxa"/>
            <w:vMerge w:val="restart"/>
            <w:vAlign w:val="center"/>
          </w:tcPr>
          <w:p w14:paraId="6C6AD440" w14:textId="19B7BE75" w:rsidR="00FC6B8F" w:rsidRPr="008F2CDC" w:rsidRDefault="00FC6B8F" w:rsidP="00FC6B8F">
            <w:pPr>
              <w:spacing w:after="0" w:line="240" w:lineRule="auto"/>
              <w:jc w:val="center"/>
              <w:rPr>
                <w:rFonts w:ascii="Arial" w:hAnsi="Arial" w:cs="Arial"/>
                <w:sz w:val="24"/>
                <w:szCs w:val="24"/>
              </w:rPr>
            </w:pPr>
          </w:p>
        </w:tc>
        <w:tc>
          <w:tcPr>
            <w:tcW w:w="720" w:type="dxa"/>
            <w:shd w:val="clear" w:color="auto" w:fill="D9D9D9" w:themeFill="background1" w:themeFillShade="D9"/>
            <w:vAlign w:val="center"/>
          </w:tcPr>
          <w:p w14:paraId="595D984E" w14:textId="77777777" w:rsidR="00FC6B8F" w:rsidRPr="00A76580" w:rsidRDefault="00FC6B8F" w:rsidP="00FC6B8F">
            <w:pPr>
              <w:spacing w:after="0" w:line="240" w:lineRule="auto"/>
              <w:jc w:val="center"/>
              <w:rPr>
                <w:rFonts w:ascii="Arial" w:hAnsi="Arial" w:cs="Arial"/>
                <w:b/>
                <w:bCs/>
                <w:sz w:val="24"/>
                <w:szCs w:val="24"/>
              </w:rPr>
            </w:pPr>
            <w:r w:rsidRPr="00A76580">
              <w:rPr>
                <w:rFonts w:ascii="Arial" w:hAnsi="Arial" w:cs="Arial"/>
                <w:b/>
                <w:bCs/>
                <w:sz w:val="24"/>
                <w:szCs w:val="24"/>
              </w:rPr>
              <w:t>V.</w:t>
            </w:r>
          </w:p>
        </w:tc>
        <w:tc>
          <w:tcPr>
            <w:tcW w:w="13140" w:type="dxa"/>
            <w:gridSpan w:val="2"/>
            <w:shd w:val="clear" w:color="auto" w:fill="D9D9D9" w:themeFill="background1" w:themeFillShade="D9"/>
            <w:vAlign w:val="center"/>
          </w:tcPr>
          <w:p w14:paraId="76A8C851" w14:textId="2F1C6B45" w:rsidR="00FC6B8F" w:rsidRPr="008F2CDC" w:rsidRDefault="00FC6B8F" w:rsidP="00FC6B8F">
            <w:pPr>
              <w:spacing w:after="0" w:line="240" w:lineRule="auto"/>
              <w:rPr>
                <w:rFonts w:ascii="Arial" w:hAnsi="Arial" w:cs="Arial"/>
                <w:b/>
                <w:sz w:val="24"/>
                <w:szCs w:val="24"/>
              </w:rPr>
            </w:pPr>
            <w:r w:rsidRPr="00A91E66">
              <w:rPr>
                <w:rFonts w:ascii="Arial" w:hAnsi="Arial" w:cs="Arial"/>
                <w:b/>
                <w:lang w:val="pt-BR"/>
              </w:rPr>
              <w:t>Control Interno</w:t>
            </w:r>
          </w:p>
        </w:tc>
        <w:tc>
          <w:tcPr>
            <w:tcW w:w="1350" w:type="dxa"/>
            <w:vMerge w:val="restart"/>
            <w:vAlign w:val="center"/>
          </w:tcPr>
          <w:p w14:paraId="4419BF6A" w14:textId="7152CCD0" w:rsidR="00FC6B8F" w:rsidRPr="008F2CDC" w:rsidRDefault="00FC6B8F" w:rsidP="00FC6B8F">
            <w:pPr>
              <w:spacing w:after="0" w:line="240" w:lineRule="auto"/>
              <w:jc w:val="center"/>
              <w:rPr>
                <w:rFonts w:ascii="Arial" w:hAnsi="Arial" w:cs="Arial"/>
                <w:sz w:val="24"/>
                <w:szCs w:val="24"/>
              </w:rPr>
            </w:pPr>
            <w:r>
              <w:rPr>
                <w:rFonts w:ascii="Arial" w:hAnsi="Arial" w:cs="Arial"/>
                <w:sz w:val="24"/>
                <w:szCs w:val="24"/>
              </w:rPr>
              <w:t>3.0</w:t>
            </w:r>
            <w:r w:rsidRPr="008F2CDC">
              <w:rPr>
                <w:rFonts w:ascii="Arial" w:hAnsi="Arial" w:cs="Arial"/>
                <w:sz w:val="24"/>
                <w:szCs w:val="24"/>
              </w:rPr>
              <w:t xml:space="preserve"> horas</w:t>
            </w:r>
          </w:p>
        </w:tc>
      </w:tr>
      <w:tr w:rsidR="00FC6B8F" w:rsidRPr="008F2CDC" w14:paraId="3DD0C656" w14:textId="77777777" w:rsidTr="00253B35">
        <w:trPr>
          <w:trHeight w:val="145"/>
        </w:trPr>
        <w:tc>
          <w:tcPr>
            <w:tcW w:w="1885" w:type="dxa"/>
            <w:vMerge/>
          </w:tcPr>
          <w:p w14:paraId="4CE65BA2" w14:textId="08FC4894" w:rsidR="00FC6B8F" w:rsidRPr="008F2CDC" w:rsidRDefault="00FC6B8F" w:rsidP="00FC6B8F">
            <w:pPr>
              <w:spacing w:after="0" w:line="240" w:lineRule="auto"/>
              <w:jc w:val="center"/>
              <w:rPr>
                <w:rFonts w:ascii="Arial" w:hAnsi="Arial" w:cs="Arial"/>
                <w:sz w:val="24"/>
                <w:szCs w:val="24"/>
              </w:rPr>
            </w:pPr>
          </w:p>
        </w:tc>
        <w:tc>
          <w:tcPr>
            <w:tcW w:w="1800" w:type="dxa"/>
            <w:vMerge/>
          </w:tcPr>
          <w:p w14:paraId="3C56372F" w14:textId="5179189A"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528FDE0A" w14:textId="77777777" w:rsidR="00FC6B8F" w:rsidRPr="00A76580" w:rsidRDefault="00FC6B8F" w:rsidP="00FC6B8F">
            <w:pPr>
              <w:spacing w:after="0" w:line="240" w:lineRule="auto"/>
              <w:jc w:val="center"/>
              <w:rPr>
                <w:rFonts w:ascii="Arial" w:hAnsi="Arial" w:cs="Arial"/>
                <w:b/>
                <w:bCs/>
                <w:sz w:val="24"/>
                <w:szCs w:val="24"/>
              </w:rPr>
            </w:pPr>
          </w:p>
        </w:tc>
        <w:tc>
          <w:tcPr>
            <w:tcW w:w="2700" w:type="dxa"/>
            <w:vAlign w:val="center"/>
          </w:tcPr>
          <w:p w14:paraId="333F798E" w14:textId="17080018"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vAlign w:val="center"/>
          </w:tcPr>
          <w:p w14:paraId="20055334" w14:textId="472A1F00" w:rsidR="00FC6B8F" w:rsidRPr="008F2CDC" w:rsidRDefault="00FC6B8F" w:rsidP="00FC6B8F">
            <w:pPr>
              <w:spacing w:after="0" w:line="240" w:lineRule="auto"/>
              <w:rPr>
                <w:rFonts w:ascii="Arial" w:hAnsi="Arial" w:cs="Arial"/>
                <w:sz w:val="24"/>
                <w:szCs w:val="24"/>
              </w:rPr>
            </w:pPr>
            <w:r w:rsidRPr="00A91E66">
              <w:rPr>
                <w:rFonts w:ascii="Arial" w:hAnsi="Arial" w:cs="Arial"/>
              </w:rPr>
              <w:t>Lectura: Cap</w:t>
            </w:r>
            <w:r>
              <w:rPr>
                <w:rFonts w:ascii="Arial" w:hAnsi="Arial" w:cs="Arial"/>
              </w:rPr>
              <w:t xml:space="preserve">. </w:t>
            </w:r>
            <w:r w:rsidRPr="00A91E66">
              <w:rPr>
                <w:rFonts w:ascii="Arial" w:hAnsi="Arial" w:cs="Arial"/>
              </w:rPr>
              <w:t>4 del libro de CONT 3105</w:t>
            </w:r>
            <w:r>
              <w:rPr>
                <w:rFonts w:ascii="Arial" w:hAnsi="Arial" w:cs="Arial"/>
              </w:rPr>
              <w:t xml:space="preserve"> </w:t>
            </w:r>
            <w:r w:rsidRPr="00A91E66">
              <w:rPr>
                <w:rFonts w:ascii="Arial" w:hAnsi="Arial" w:cs="Arial"/>
              </w:rPr>
              <w:t>(</w:t>
            </w:r>
            <w:r>
              <w:rPr>
                <w:rFonts w:ascii="Arial" w:hAnsi="Arial" w:cs="Arial"/>
              </w:rPr>
              <w:t>Págs.</w:t>
            </w:r>
            <w:r w:rsidRPr="00A91E66">
              <w:rPr>
                <w:rFonts w:ascii="Arial" w:hAnsi="Arial" w:cs="Arial"/>
              </w:rPr>
              <w:t xml:space="preserve"> 1</w:t>
            </w:r>
            <w:r>
              <w:rPr>
                <w:rFonts w:ascii="Arial" w:hAnsi="Arial" w:cs="Arial"/>
              </w:rPr>
              <w:t>78</w:t>
            </w:r>
            <w:r w:rsidRPr="00A91E66">
              <w:rPr>
                <w:rFonts w:ascii="Arial" w:hAnsi="Arial" w:cs="Arial"/>
              </w:rPr>
              <w:t>-1</w:t>
            </w:r>
            <w:r>
              <w:rPr>
                <w:rFonts w:ascii="Arial" w:hAnsi="Arial" w:cs="Arial"/>
              </w:rPr>
              <w:t>84</w:t>
            </w:r>
            <w:r w:rsidRPr="00A91E66">
              <w:rPr>
                <w:rFonts w:ascii="Arial" w:hAnsi="Arial" w:cs="Arial"/>
              </w:rPr>
              <w:t>)</w:t>
            </w:r>
            <w:r>
              <w:rPr>
                <w:rFonts w:ascii="Arial" w:hAnsi="Arial" w:cs="Arial"/>
              </w:rPr>
              <w:t xml:space="preserve"> </w:t>
            </w:r>
          </w:p>
        </w:tc>
        <w:tc>
          <w:tcPr>
            <w:tcW w:w="1350" w:type="dxa"/>
            <w:vMerge/>
            <w:vAlign w:val="center"/>
          </w:tcPr>
          <w:p w14:paraId="744608E9" w14:textId="6A5D8006" w:rsidR="00FC6B8F" w:rsidRPr="008F2CDC" w:rsidRDefault="00FC6B8F" w:rsidP="00FC6B8F">
            <w:pPr>
              <w:spacing w:after="0" w:line="240" w:lineRule="auto"/>
              <w:rPr>
                <w:rFonts w:ascii="Arial" w:hAnsi="Arial" w:cs="Arial"/>
                <w:sz w:val="24"/>
                <w:szCs w:val="24"/>
              </w:rPr>
            </w:pPr>
          </w:p>
        </w:tc>
      </w:tr>
      <w:tr w:rsidR="00FC6B8F" w:rsidRPr="008F2CDC" w14:paraId="204EDE87" w14:textId="77777777" w:rsidTr="00253B35">
        <w:trPr>
          <w:trHeight w:val="145"/>
        </w:trPr>
        <w:tc>
          <w:tcPr>
            <w:tcW w:w="1885" w:type="dxa"/>
            <w:vMerge/>
          </w:tcPr>
          <w:p w14:paraId="0D55961B" w14:textId="77777777" w:rsidR="00FC6B8F" w:rsidRPr="008F2CDC" w:rsidRDefault="00FC6B8F" w:rsidP="00FC6B8F">
            <w:pPr>
              <w:spacing w:after="0" w:line="240" w:lineRule="auto"/>
              <w:jc w:val="center"/>
              <w:rPr>
                <w:rFonts w:ascii="Arial" w:hAnsi="Arial" w:cs="Arial"/>
                <w:sz w:val="24"/>
                <w:szCs w:val="24"/>
              </w:rPr>
            </w:pPr>
          </w:p>
        </w:tc>
        <w:tc>
          <w:tcPr>
            <w:tcW w:w="1800" w:type="dxa"/>
            <w:vMerge/>
          </w:tcPr>
          <w:p w14:paraId="276C3A84"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7E0D8FF9" w14:textId="77777777" w:rsidR="00FC6B8F" w:rsidRPr="00A76580" w:rsidRDefault="00FC6B8F" w:rsidP="00FC6B8F">
            <w:pPr>
              <w:spacing w:after="0" w:line="240" w:lineRule="auto"/>
              <w:jc w:val="center"/>
              <w:rPr>
                <w:rFonts w:ascii="Arial" w:hAnsi="Arial" w:cs="Arial"/>
                <w:b/>
                <w:bCs/>
                <w:sz w:val="24"/>
                <w:szCs w:val="24"/>
              </w:rPr>
            </w:pPr>
          </w:p>
        </w:tc>
        <w:tc>
          <w:tcPr>
            <w:tcW w:w="2700" w:type="dxa"/>
            <w:vAlign w:val="center"/>
          </w:tcPr>
          <w:p w14:paraId="2179E74E" w14:textId="439BC462" w:rsidR="00FC6B8F" w:rsidRPr="008F2CDC" w:rsidRDefault="00FC6B8F" w:rsidP="00FC6B8F">
            <w:pPr>
              <w:spacing w:after="0" w:line="240" w:lineRule="auto"/>
              <w:rPr>
                <w:rFonts w:ascii="Arial" w:hAnsi="Arial" w:cs="Arial"/>
                <w:sz w:val="24"/>
                <w:szCs w:val="24"/>
                <w:lang w:val="pt-BR"/>
              </w:rPr>
            </w:pPr>
            <w:r w:rsidRPr="008F2CDC">
              <w:rPr>
                <w:rFonts w:ascii="Arial" w:hAnsi="Arial" w:cs="Arial"/>
                <w:sz w:val="24"/>
                <w:szCs w:val="24"/>
                <w:lang w:val="pt-BR"/>
              </w:rPr>
              <w:t xml:space="preserve">Problemas sugeridos:  </w:t>
            </w:r>
          </w:p>
        </w:tc>
        <w:tc>
          <w:tcPr>
            <w:tcW w:w="10440" w:type="dxa"/>
            <w:vAlign w:val="center"/>
          </w:tcPr>
          <w:p w14:paraId="63B3806C" w14:textId="35F40C81" w:rsidR="00FC6B8F" w:rsidRPr="008F2CDC" w:rsidRDefault="00FC6B8F" w:rsidP="00FC6B8F">
            <w:pPr>
              <w:spacing w:after="0" w:line="240" w:lineRule="auto"/>
              <w:rPr>
                <w:rFonts w:ascii="Arial" w:hAnsi="Arial" w:cs="Arial"/>
                <w:sz w:val="24"/>
                <w:szCs w:val="24"/>
                <w:lang w:val="pt-BR"/>
              </w:rPr>
            </w:pPr>
            <w:r>
              <w:rPr>
                <w:rFonts w:ascii="Arial" w:hAnsi="Arial" w:cs="Arial"/>
              </w:rPr>
              <w:t>Problemas sugeridos:  BE4-3,</w:t>
            </w:r>
            <w:r w:rsidRPr="00A91E66">
              <w:rPr>
                <w:rFonts w:ascii="Arial" w:hAnsi="Arial" w:cs="Arial"/>
              </w:rPr>
              <w:t xml:space="preserve"> </w:t>
            </w:r>
            <w:r>
              <w:rPr>
                <w:rFonts w:ascii="Arial" w:hAnsi="Arial" w:cs="Arial"/>
              </w:rPr>
              <w:t>E4-1, E4-2, E4-3, E4-7</w:t>
            </w:r>
          </w:p>
        </w:tc>
        <w:tc>
          <w:tcPr>
            <w:tcW w:w="1350" w:type="dxa"/>
            <w:vMerge/>
            <w:vAlign w:val="center"/>
          </w:tcPr>
          <w:p w14:paraId="6959423C" w14:textId="0BE4CDB0" w:rsidR="00FC6B8F" w:rsidRPr="008F2CDC" w:rsidRDefault="00FC6B8F" w:rsidP="00FC6B8F">
            <w:pPr>
              <w:spacing w:after="0" w:line="240" w:lineRule="auto"/>
              <w:rPr>
                <w:rFonts w:ascii="Arial" w:hAnsi="Arial" w:cs="Arial"/>
                <w:sz w:val="24"/>
                <w:szCs w:val="24"/>
                <w:lang w:val="pt-BR"/>
              </w:rPr>
            </w:pPr>
          </w:p>
        </w:tc>
      </w:tr>
      <w:tr w:rsidR="00FC6B8F" w:rsidRPr="008F2CDC" w14:paraId="4055F839" w14:textId="77777777" w:rsidTr="00F924AC">
        <w:trPr>
          <w:trHeight w:val="145"/>
        </w:trPr>
        <w:tc>
          <w:tcPr>
            <w:tcW w:w="1885" w:type="dxa"/>
          </w:tcPr>
          <w:p w14:paraId="6F33324F" w14:textId="01395AED" w:rsidR="00FC6B8F" w:rsidRPr="008F2CDC" w:rsidRDefault="00FC6B8F" w:rsidP="00FC6B8F">
            <w:pPr>
              <w:spacing w:after="0" w:line="240" w:lineRule="auto"/>
              <w:jc w:val="center"/>
              <w:rPr>
                <w:rFonts w:ascii="Arial" w:hAnsi="Arial" w:cs="Arial"/>
                <w:sz w:val="24"/>
                <w:szCs w:val="24"/>
              </w:rPr>
            </w:pPr>
            <w:r>
              <w:rPr>
                <w:rFonts w:ascii="Arial" w:hAnsi="Arial" w:cs="Arial"/>
              </w:rPr>
              <w:lastRenderedPageBreak/>
              <w:t>M- 1</w:t>
            </w:r>
            <w:r w:rsidRPr="00DB070A">
              <w:rPr>
                <w:rFonts w:ascii="Arial" w:hAnsi="Arial" w:cs="Arial"/>
              </w:rPr>
              <w:t xml:space="preserve"> de marzo</w:t>
            </w:r>
          </w:p>
        </w:tc>
        <w:tc>
          <w:tcPr>
            <w:tcW w:w="1800" w:type="dxa"/>
          </w:tcPr>
          <w:p w14:paraId="1A1DEEFF"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09666E81" w14:textId="77777777" w:rsidR="00FC6B8F" w:rsidRPr="00A76580" w:rsidRDefault="00FC6B8F" w:rsidP="00FC6B8F">
            <w:pPr>
              <w:spacing w:after="0" w:line="240" w:lineRule="auto"/>
              <w:jc w:val="center"/>
              <w:rPr>
                <w:rFonts w:ascii="Arial" w:hAnsi="Arial" w:cs="Arial"/>
                <w:b/>
                <w:bCs/>
                <w:sz w:val="24"/>
                <w:szCs w:val="24"/>
              </w:rPr>
            </w:pPr>
          </w:p>
        </w:tc>
        <w:tc>
          <w:tcPr>
            <w:tcW w:w="13140" w:type="dxa"/>
            <w:gridSpan w:val="2"/>
            <w:vAlign w:val="center"/>
          </w:tcPr>
          <w:p w14:paraId="479DD7A7" w14:textId="1061F26B" w:rsidR="00FC6B8F" w:rsidRDefault="00FC6B8F" w:rsidP="00FC6B8F">
            <w:pPr>
              <w:spacing w:after="0" w:line="240" w:lineRule="auto"/>
              <w:jc w:val="center"/>
              <w:rPr>
                <w:rFonts w:ascii="Arial" w:hAnsi="Arial" w:cs="Arial"/>
              </w:rPr>
            </w:pPr>
            <w:r w:rsidRPr="008C01E2">
              <w:rPr>
                <w:rFonts w:ascii="Arial" w:hAnsi="Arial" w:cs="Arial"/>
                <w:b/>
              </w:rPr>
              <w:t>DISCUSIÓN DE EXAMEN</w:t>
            </w:r>
          </w:p>
        </w:tc>
        <w:tc>
          <w:tcPr>
            <w:tcW w:w="1350" w:type="dxa"/>
          </w:tcPr>
          <w:p w14:paraId="0D66EB1A" w14:textId="189DAED1" w:rsidR="00FC6B8F" w:rsidRPr="008F2CDC" w:rsidRDefault="00FC6B8F" w:rsidP="00FC6B8F">
            <w:pPr>
              <w:spacing w:after="0" w:line="240" w:lineRule="auto"/>
              <w:rPr>
                <w:rFonts w:ascii="Arial" w:hAnsi="Arial" w:cs="Arial"/>
                <w:sz w:val="24"/>
                <w:szCs w:val="24"/>
                <w:lang w:val="pt-BR"/>
              </w:rPr>
            </w:pPr>
            <w:r w:rsidRPr="008F2CDC">
              <w:rPr>
                <w:rFonts w:ascii="Arial" w:hAnsi="Arial" w:cs="Arial"/>
                <w:sz w:val="24"/>
                <w:szCs w:val="24"/>
              </w:rPr>
              <w:t>1.5 horas</w:t>
            </w:r>
          </w:p>
        </w:tc>
      </w:tr>
      <w:tr w:rsidR="00FC6B8F" w:rsidRPr="008F2CDC" w14:paraId="4E7E2EE5" w14:textId="77777777" w:rsidTr="00253B35">
        <w:trPr>
          <w:trHeight w:hRule="exact" w:val="29"/>
        </w:trPr>
        <w:tc>
          <w:tcPr>
            <w:tcW w:w="1885" w:type="dxa"/>
          </w:tcPr>
          <w:p w14:paraId="2ADC6EFC" w14:textId="77777777" w:rsidR="00FC6B8F" w:rsidRPr="008F2CDC" w:rsidRDefault="00FC6B8F" w:rsidP="00FC6B8F">
            <w:pPr>
              <w:spacing w:after="0" w:line="240" w:lineRule="auto"/>
              <w:jc w:val="center"/>
              <w:rPr>
                <w:rFonts w:ascii="Arial" w:hAnsi="Arial" w:cs="Arial"/>
                <w:sz w:val="24"/>
                <w:szCs w:val="24"/>
              </w:rPr>
            </w:pPr>
          </w:p>
        </w:tc>
        <w:tc>
          <w:tcPr>
            <w:tcW w:w="1800" w:type="dxa"/>
          </w:tcPr>
          <w:p w14:paraId="659A8573" w14:textId="77777777" w:rsidR="00FC6B8F" w:rsidRPr="008F2CDC" w:rsidRDefault="00FC6B8F" w:rsidP="00FC6B8F">
            <w:pPr>
              <w:spacing w:after="0" w:line="240" w:lineRule="auto"/>
              <w:jc w:val="center"/>
              <w:rPr>
                <w:rFonts w:ascii="Arial" w:hAnsi="Arial" w:cs="Arial"/>
                <w:sz w:val="24"/>
                <w:szCs w:val="24"/>
              </w:rPr>
            </w:pPr>
          </w:p>
        </w:tc>
        <w:tc>
          <w:tcPr>
            <w:tcW w:w="720" w:type="dxa"/>
            <w:shd w:val="clear" w:color="auto" w:fill="000000" w:themeFill="text1"/>
            <w:vAlign w:val="center"/>
          </w:tcPr>
          <w:p w14:paraId="73FE66B0" w14:textId="77777777" w:rsidR="00FC6B8F" w:rsidRPr="00A76580" w:rsidRDefault="00FC6B8F" w:rsidP="00FC6B8F">
            <w:pPr>
              <w:spacing w:after="0" w:line="240" w:lineRule="auto"/>
              <w:jc w:val="center"/>
              <w:rPr>
                <w:rFonts w:ascii="Arial" w:hAnsi="Arial" w:cs="Arial"/>
                <w:b/>
                <w:bCs/>
                <w:sz w:val="24"/>
                <w:szCs w:val="24"/>
              </w:rPr>
            </w:pPr>
          </w:p>
        </w:tc>
        <w:tc>
          <w:tcPr>
            <w:tcW w:w="14490" w:type="dxa"/>
            <w:gridSpan w:val="3"/>
            <w:shd w:val="clear" w:color="auto" w:fill="000000" w:themeFill="text1"/>
            <w:vAlign w:val="center"/>
          </w:tcPr>
          <w:p w14:paraId="01B66CF2" w14:textId="77777777" w:rsidR="00FC6B8F" w:rsidRPr="008F2CDC" w:rsidRDefault="00FC6B8F" w:rsidP="00FC6B8F">
            <w:pPr>
              <w:spacing w:after="0" w:line="240" w:lineRule="auto"/>
              <w:rPr>
                <w:rFonts w:ascii="Arial" w:hAnsi="Arial" w:cs="Arial"/>
                <w:sz w:val="24"/>
                <w:szCs w:val="24"/>
                <w:lang w:val="pt-BR"/>
              </w:rPr>
            </w:pPr>
          </w:p>
        </w:tc>
      </w:tr>
      <w:tr w:rsidR="00FC6B8F" w:rsidRPr="008F2CDC" w14:paraId="175A9AEC" w14:textId="77777777" w:rsidTr="00BB72EF">
        <w:trPr>
          <w:trHeight w:hRule="exact" w:val="29"/>
        </w:trPr>
        <w:tc>
          <w:tcPr>
            <w:tcW w:w="18895" w:type="dxa"/>
            <w:gridSpan w:val="6"/>
            <w:shd w:val="clear" w:color="auto" w:fill="000000" w:themeFill="text1"/>
          </w:tcPr>
          <w:p w14:paraId="48D46605" w14:textId="77777777" w:rsidR="00FC6B8F" w:rsidRDefault="00FC6B8F" w:rsidP="00FC6B8F">
            <w:pPr>
              <w:spacing w:after="0" w:line="240" w:lineRule="auto"/>
              <w:jc w:val="center"/>
              <w:rPr>
                <w:rFonts w:ascii="Arial" w:hAnsi="Arial" w:cs="Arial"/>
                <w:b/>
                <w:bCs/>
                <w:sz w:val="24"/>
                <w:szCs w:val="24"/>
              </w:rPr>
            </w:pPr>
          </w:p>
        </w:tc>
      </w:tr>
      <w:tr w:rsidR="00FC6B8F" w:rsidRPr="00A53B94" w14:paraId="4263D641" w14:textId="77777777" w:rsidTr="00212CD5">
        <w:trPr>
          <w:trHeight w:val="295"/>
        </w:trPr>
        <w:tc>
          <w:tcPr>
            <w:tcW w:w="18895" w:type="dxa"/>
            <w:gridSpan w:val="6"/>
            <w:shd w:val="clear" w:color="auto" w:fill="F2DBDB" w:themeFill="accent2" w:themeFillTint="33"/>
            <w:vAlign w:val="center"/>
          </w:tcPr>
          <w:tbl>
            <w:tblPr>
              <w:tblpPr w:leftFromText="141" w:rightFromText="141" w:vertAnchor="text" w:horzAnchor="margin" w:tblpXSpec="center" w:tblpY="1"/>
              <w:tblOverlap w:val="never"/>
              <w:tblW w:w="1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FC6B8F" w:rsidRPr="00FC024F" w14:paraId="756B29AC" w14:textId="77777777" w:rsidTr="00EC010A">
              <w:trPr>
                <w:trHeight w:hRule="exact" w:val="457"/>
                <w:jc w:val="center"/>
              </w:trPr>
              <w:tc>
                <w:tcPr>
                  <w:tcW w:w="18895" w:type="dxa"/>
                  <w:shd w:val="clear" w:color="auto" w:fill="FDE9D9" w:themeFill="accent6" w:themeFillTint="33"/>
                  <w:vAlign w:val="center"/>
                </w:tcPr>
                <w:p w14:paraId="33A25387" w14:textId="16B6761A" w:rsidR="00FC6B8F" w:rsidRPr="00FF0624" w:rsidRDefault="00FC6B8F" w:rsidP="00FC6B8F">
                  <w:pPr>
                    <w:spacing w:after="0" w:line="240" w:lineRule="auto"/>
                    <w:jc w:val="center"/>
                    <w:rPr>
                      <w:rFonts w:ascii="Arial" w:hAnsi="Arial" w:cs="Arial"/>
                      <w:b/>
                      <w:bCs/>
                      <w:sz w:val="24"/>
                      <w:szCs w:val="24"/>
                    </w:rPr>
                  </w:pPr>
                  <w:r>
                    <w:rPr>
                      <w:rFonts w:ascii="Arial" w:hAnsi="Arial" w:cs="Arial"/>
                      <w:b/>
                      <w:bCs/>
                      <w:sz w:val="24"/>
                      <w:szCs w:val="24"/>
                    </w:rPr>
                    <w:t xml:space="preserve">FERIADO </w:t>
                  </w:r>
                  <w:r w:rsidRPr="00A76580">
                    <w:rPr>
                      <w:rFonts w:ascii="Arial" w:hAnsi="Arial" w:cs="Arial"/>
                      <w:b/>
                      <w:bCs/>
                      <w:sz w:val="24"/>
                      <w:szCs w:val="24"/>
                      <w:lang w:val="pt-BR"/>
                    </w:rPr>
                    <w:t>- DÍA DE</w:t>
                  </w:r>
                  <w:r>
                    <w:rPr>
                      <w:rFonts w:ascii="Arial" w:hAnsi="Arial" w:cs="Arial"/>
                      <w:b/>
                      <w:bCs/>
                      <w:sz w:val="24"/>
                      <w:szCs w:val="24"/>
                      <w:lang w:val="pt-BR"/>
                    </w:rPr>
                    <w:t xml:space="preserve"> </w:t>
                  </w:r>
                  <w:r w:rsidRPr="00A76580">
                    <w:rPr>
                      <w:rFonts w:ascii="Arial" w:hAnsi="Arial" w:cs="Arial"/>
                      <w:b/>
                      <w:bCs/>
                      <w:sz w:val="24"/>
                      <w:szCs w:val="24"/>
                      <w:lang w:val="pt-BR"/>
                    </w:rPr>
                    <w:t>L</w:t>
                  </w:r>
                  <w:r>
                    <w:rPr>
                      <w:rFonts w:ascii="Arial" w:hAnsi="Arial" w:cs="Arial"/>
                      <w:b/>
                      <w:bCs/>
                      <w:sz w:val="24"/>
                      <w:szCs w:val="24"/>
                      <w:lang w:val="pt-BR"/>
                    </w:rPr>
                    <w:t>A CIUDADANIA</w:t>
                  </w:r>
                  <w:r w:rsidRPr="00A76580">
                    <w:rPr>
                      <w:rFonts w:ascii="Arial" w:hAnsi="Arial" w:cs="Arial"/>
                      <w:b/>
                      <w:bCs/>
                      <w:sz w:val="24"/>
                      <w:szCs w:val="24"/>
                      <w:lang w:val="pt-BR"/>
                    </w:rPr>
                    <w:t xml:space="preserve"> </w:t>
                  </w:r>
                  <w:r>
                    <w:rPr>
                      <w:rFonts w:ascii="Arial" w:hAnsi="Arial" w:cs="Arial"/>
                      <w:sz w:val="24"/>
                      <w:szCs w:val="24"/>
                    </w:rPr>
                    <w:t>(</w:t>
                  </w:r>
                  <w:r>
                    <w:rPr>
                      <w:rFonts w:ascii="Arial" w:hAnsi="Arial" w:cs="Arial"/>
                      <w:b/>
                      <w:bCs/>
                      <w:sz w:val="24"/>
                      <w:szCs w:val="24"/>
                    </w:rPr>
                    <w:t>Miércoles</w:t>
                  </w:r>
                  <w:r w:rsidRPr="008F6793">
                    <w:rPr>
                      <w:rFonts w:ascii="Arial" w:hAnsi="Arial" w:cs="Arial"/>
                      <w:b/>
                      <w:bCs/>
                      <w:sz w:val="24"/>
                      <w:szCs w:val="24"/>
                    </w:rPr>
                    <w:t xml:space="preserve">, </w:t>
                  </w:r>
                  <w:r>
                    <w:rPr>
                      <w:rFonts w:ascii="Arial" w:hAnsi="Arial" w:cs="Arial"/>
                      <w:b/>
                      <w:bCs/>
                      <w:sz w:val="24"/>
                      <w:szCs w:val="24"/>
                    </w:rPr>
                    <w:t>2</w:t>
                  </w:r>
                  <w:r w:rsidRPr="008F6793">
                    <w:rPr>
                      <w:rFonts w:ascii="Arial" w:hAnsi="Arial" w:cs="Arial"/>
                      <w:b/>
                      <w:bCs/>
                      <w:sz w:val="24"/>
                      <w:szCs w:val="24"/>
                    </w:rPr>
                    <w:t xml:space="preserve"> de </w:t>
                  </w:r>
                  <w:r>
                    <w:rPr>
                      <w:rFonts w:ascii="Arial" w:hAnsi="Arial" w:cs="Arial"/>
                      <w:b/>
                      <w:bCs/>
                      <w:sz w:val="24"/>
                      <w:szCs w:val="24"/>
                    </w:rPr>
                    <w:t>marzo</w:t>
                  </w:r>
                  <w:r w:rsidRPr="008F6793">
                    <w:rPr>
                      <w:rFonts w:ascii="Arial" w:hAnsi="Arial" w:cs="Arial"/>
                      <w:b/>
                      <w:bCs/>
                      <w:sz w:val="24"/>
                      <w:szCs w:val="24"/>
                    </w:rPr>
                    <w:t>)</w:t>
                  </w:r>
                </w:p>
              </w:tc>
            </w:tr>
          </w:tbl>
          <w:p w14:paraId="3D5D6120" w14:textId="77777777" w:rsidR="00FC6B8F" w:rsidRPr="00A76580" w:rsidRDefault="00FC6B8F" w:rsidP="00FC6B8F">
            <w:pPr>
              <w:spacing w:after="0" w:line="240" w:lineRule="auto"/>
              <w:jc w:val="center"/>
              <w:rPr>
                <w:rFonts w:ascii="Arial" w:hAnsi="Arial" w:cs="Arial"/>
                <w:b/>
                <w:bCs/>
                <w:i/>
                <w:sz w:val="24"/>
                <w:szCs w:val="24"/>
              </w:rPr>
            </w:pPr>
          </w:p>
        </w:tc>
      </w:tr>
      <w:tr w:rsidR="00FC6B8F" w:rsidRPr="008F2CDC" w14:paraId="49A0EE97" w14:textId="77777777" w:rsidTr="00544A69">
        <w:trPr>
          <w:trHeight w:val="288"/>
        </w:trPr>
        <w:tc>
          <w:tcPr>
            <w:tcW w:w="3685" w:type="dxa"/>
            <w:gridSpan w:val="2"/>
          </w:tcPr>
          <w:p w14:paraId="4254314B" w14:textId="77777777" w:rsidR="00FC6B8F" w:rsidRPr="008F2CDC" w:rsidRDefault="00FC6B8F" w:rsidP="00FC6B8F">
            <w:pPr>
              <w:spacing w:after="0" w:line="240" w:lineRule="auto"/>
              <w:jc w:val="center"/>
              <w:rPr>
                <w:rFonts w:ascii="Arial" w:hAnsi="Arial" w:cs="Arial"/>
                <w:sz w:val="24"/>
                <w:szCs w:val="24"/>
              </w:rPr>
            </w:pPr>
          </w:p>
        </w:tc>
        <w:tc>
          <w:tcPr>
            <w:tcW w:w="720" w:type="dxa"/>
            <w:shd w:val="clear" w:color="auto" w:fill="D9D9D9" w:themeFill="background1" w:themeFillShade="D9"/>
            <w:vAlign w:val="center"/>
          </w:tcPr>
          <w:p w14:paraId="32F3DDA4" w14:textId="77777777" w:rsidR="00FC6B8F" w:rsidRPr="00A76580" w:rsidRDefault="00FC6B8F" w:rsidP="00FC6B8F">
            <w:pPr>
              <w:spacing w:after="0" w:line="240" w:lineRule="auto"/>
              <w:jc w:val="center"/>
              <w:rPr>
                <w:rFonts w:ascii="Arial" w:hAnsi="Arial" w:cs="Arial"/>
                <w:b/>
                <w:bCs/>
                <w:sz w:val="24"/>
                <w:szCs w:val="24"/>
              </w:rPr>
            </w:pPr>
            <w:r w:rsidRPr="00A76580">
              <w:rPr>
                <w:rFonts w:ascii="Arial" w:hAnsi="Arial" w:cs="Arial"/>
                <w:b/>
                <w:bCs/>
                <w:sz w:val="24"/>
                <w:szCs w:val="24"/>
              </w:rPr>
              <w:t>VI.</w:t>
            </w:r>
          </w:p>
        </w:tc>
        <w:tc>
          <w:tcPr>
            <w:tcW w:w="13140" w:type="dxa"/>
            <w:gridSpan w:val="2"/>
            <w:shd w:val="clear" w:color="auto" w:fill="D9D9D9" w:themeFill="background1" w:themeFillShade="D9"/>
            <w:vAlign w:val="center"/>
          </w:tcPr>
          <w:p w14:paraId="508ABCC9" w14:textId="4F53DFAE" w:rsidR="00FC6B8F" w:rsidRPr="008F2CDC" w:rsidRDefault="00FC6B8F" w:rsidP="00FC6B8F">
            <w:pPr>
              <w:spacing w:after="0" w:line="240" w:lineRule="auto"/>
              <w:rPr>
                <w:rFonts w:ascii="Arial" w:hAnsi="Arial" w:cs="Arial"/>
                <w:b/>
                <w:sz w:val="24"/>
                <w:szCs w:val="24"/>
              </w:rPr>
            </w:pPr>
            <w:r w:rsidRPr="00A91E66">
              <w:rPr>
                <w:rFonts w:ascii="Arial" w:hAnsi="Arial" w:cs="Arial"/>
                <w:b/>
              </w:rPr>
              <w:t>Introducción a la Contabilidad Gerencial</w:t>
            </w:r>
          </w:p>
        </w:tc>
        <w:tc>
          <w:tcPr>
            <w:tcW w:w="1350" w:type="dxa"/>
          </w:tcPr>
          <w:p w14:paraId="75794D8C" w14:textId="77777777" w:rsidR="00FC6B8F" w:rsidRPr="008F2CDC" w:rsidRDefault="00FC6B8F" w:rsidP="00FC6B8F">
            <w:pPr>
              <w:spacing w:after="0" w:line="240" w:lineRule="auto"/>
              <w:jc w:val="right"/>
              <w:rPr>
                <w:rFonts w:ascii="Arial" w:hAnsi="Arial" w:cs="Arial"/>
                <w:sz w:val="24"/>
                <w:szCs w:val="24"/>
              </w:rPr>
            </w:pPr>
          </w:p>
        </w:tc>
      </w:tr>
      <w:tr w:rsidR="00FC6B8F" w:rsidRPr="008F2CDC" w14:paraId="38023870" w14:textId="77777777" w:rsidTr="00EB02D5">
        <w:trPr>
          <w:trHeight w:val="288"/>
        </w:trPr>
        <w:tc>
          <w:tcPr>
            <w:tcW w:w="1885" w:type="dxa"/>
            <w:vMerge w:val="restart"/>
          </w:tcPr>
          <w:p w14:paraId="51A78D38" w14:textId="77777777" w:rsidR="00FC6B8F" w:rsidRDefault="00FC6B8F" w:rsidP="00FC6B8F">
            <w:pPr>
              <w:spacing w:after="0" w:line="240" w:lineRule="auto"/>
              <w:jc w:val="center"/>
              <w:rPr>
                <w:rFonts w:ascii="Arial" w:hAnsi="Arial" w:cs="Arial"/>
              </w:rPr>
            </w:pPr>
            <w:r>
              <w:rPr>
                <w:rFonts w:ascii="Arial" w:hAnsi="Arial" w:cs="Arial"/>
              </w:rPr>
              <w:t>J – 3 de marzo</w:t>
            </w:r>
          </w:p>
          <w:p w14:paraId="42910CDF" w14:textId="23E17EC1" w:rsidR="00FC6B8F" w:rsidRDefault="00FC6B8F" w:rsidP="00FC6B8F">
            <w:pPr>
              <w:spacing w:after="0" w:line="240" w:lineRule="auto"/>
              <w:jc w:val="center"/>
              <w:rPr>
                <w:rFonts w:ascii="Arial" w:hAnsi="Arial" w:cs="Arial"/>
              </w:rPr>
            </w:pPr>
          </w:p>
          <w:p w14:paraId="1CC86AB0" w14:textId="4FB19ABC" w:rsidR="00FC6B8F" w:rsidRDefault="00FC6B8F" w:rsidP="00FC6B8F">
            <w:pPr>
              <w:spacing w:after="0" w:line="240" w:lineRule="auto"/>
              <w:jc w:val="center"/>
              <w:rPr>
                <w:rFonts w:ascii="Arial" w:hAnsi="Arial" w:cs="Arial"/>
              </w:rPr>
            </w:pPr>
          </w:p>
          <w:p w14:paraId="6B89EBFF" w14:textId="252F7D57" w:rsidR="00FC6B8F" w:rsidRDefault="00FC6B8F" w:rsidP="00FC6B8F">
            <w:pPr>
              <w:spacing w:after="0" w:line="240" w:lineRule="auto"/>
              <w:jc w:val="center"/>
              <w:rPr>
                <w:rFonts w:ascii="Arial" w:hAnsi="Arial" w:cs="Arial"/>
              </w:rPr>
            </w:pPr>
          </w:p>
          <w:p w14:paraId="29E83512" w14:textId="4C48AB6F" w:rsidR="00FC6B8F" w:rsidRDefault="00FC6B8F" w:rsidP="00FC6B8F">
            <w:pPr>
              <w:spacing w:after="0" w:line="240" w:lineRule="auto"/>
              <w:jc w:val="center"/>
              <w:rPr>
                <w:rFonts w:ascii="Arial" w:hAnsi="Arial" w:cs="Arial"/>
              </w:rPr>
            </w:pPr>
          </w:p>
          <w:p w14:paraId="1AE5AE7F" w14:textId="78640A8F" w:rsidR="00FC6B8F" w:rsidRDefault="00FC6B8F" w:rsidP="00FC6B8F">
            <w:pPr>
              <w:spacing w:after="0" w:line="240" w:lineRule="auto"/>
              <w:jc w:val="center"/>
              <w:rPr>
                <w:rFonts w:ascii="Arial" w:hAnsi="Arial" w:cs="Arial"/>
              </w:rPr>
            </w:pPr>
          </w:p>
          <w:p w14:paraId="30F61AA5" w14:textId="6C68E7CF" w:rsidR="00FC6B8F" w:rsidRDefault="00FC6B8F" w:rsidP="00FC6B8F">
            <w:pPr>
              <w:spacing w:after="0" w:line="240" w:lineRule="auto"/>
              <w:jc w:val="center"/>
              <w:rPr>
                <w:rFonts w:ascii="Arial" w:hAnsi="Arial" w:cs="Arial"/>
              </w:rPr>
            </w:pPr>
          </w:p>
          <w:p w14:paraId="0F91CF10" w14:textId="77777777" w:rsidR="00FC6B8F" w:rsidRDefault="00FC6B8F" w:rsidP="00FC6B8F">
            <w:pPr>
              <w:spacing w:after="0" w:line="240" w:lineRule="auto"/>
              <w:jc w:val="center"/>
              <w:rPr>
                <w:rFonts w:ascii="Arial" w:hAnsi="Arial" w:cs="Arial"/>
              </w:rPr>
            </w:pPr>
          </w:p>
          <w:p w14:paraId="000B888A" w14:textId="5F89BFD4" w:rsidR="00FC6B8F" w:rsidRDefault="00FC6B8F" w:rsidP="00FC6B8F">
            <w:pPr>
              <w:spacing w:after="0" w:line="240" w:lineRule="auto"/>
              <w:jc w:val="center"/>
              <w:rPr>
                <w:rFonts w:ascii="Arial" w:hAnsi="Arial" w:cs="Arial"/>
              </w:rPr>
            </w:pPr>
            <w:r w:rsidRPr="00DB070A">
              <w:rPr>
                <w:rFonts w:ascii="Arial" w:hAnsi="Arial" w:cs="Arial"/>
              </w:rPr>
              <w:t>J – 10 de marzo</w:t>
            </w:r>
          </w:p>
          <w:p w14:paraId="1F06B025" w14:textId="6830AB96" w:rsidR="00FC6B8F" w:rsidRDefault="00FC6B8F" w:rsidP="00FC6B8F">
            <w:pPr>
              <w:spacing w:after="0" w:line="240" w:lineRule="auto"/>
              <w:jc w:val="center"/>
              <w:rPr>
                <w:rFonts w:ascii="Arial" w:hAnsi="Arial" w:cs="Arial"/>
              </w:rPr>
            </w:pPr>
            <w:r>
              <w:rPr>
                <w:rFonts w:ascii="Arial" w:hAnsi="Arial" w:cs="Arial"/>
              </w:rPr>
              <w:t>M –15 de marzo</w:t>
            </w:r>
          </w:p>
          <w:p w14:paraId="47F8D761" w14:textId="6A509153" w:rsidR="00FC6B8F" w:rsidRDefault="00FC6B8F" w:rsidP="00FC6B8F">
            <w:pPr>
              <w:spacing w:after="0" w:line="240" w:lineRule="auto"/>
              <w:jc w:val="center"/>
              <w:rPr>
                <w:rFonts w:ascii="Arial" w:hAnsi="Arial" w:cs="Arial"/>
              </w:rPr>
            </w:pPr>
            <w:r>
              <w:rPr>
                <w:rFonts w:ascii="Arial" w:hAnsi="Arial" w:cs="Arial"/>
              </w:rPr>
              <w:t>J – 17 de marzo</w:t>
            </w:r>
          </w:p>
          <w:p w14:paraId="3972A3D8" w14:textId="179A67E5" w:rsidR="00FC6B8F" w:rsidRPr="00DB070A" w:rsidRDefault="00FC6B8F" w:rsidP="00FC6B8F">
            <w:pPr>
              <w:spacing w:after="0" w:line="240" w:lineRule="auto"/>
              <w:jc w:val="center"/>
              <w:rPr>
                <w:rFonts w:ascii="Arial" w:hAnsi="Arial" w:cs="Arial"/>
              </w:rPr>
            </w:pPr>
            <w:r>
              <w:rPr>
                <w:rFonts w:ascii="Arial" w:hAnsi="Arial" w:cs="Arial"/>
              </w:rPr>
              <w:t>J – 24 de marzo</w:t>
            </w:r>
          </w:p>
        </w:tc>
        <w:tc>
          <w:tcPr>
            <w:tcW w:w="1800" w:type="dxa"/>
            <w:vMerge w:val="restart"/>
          </w:tcPr>
          <w:p w14:paraId="7ED93BF9" w14:textId="3BC8B1D2" w:rsidR="00FC6B8F" w:rsidRDefault="00FC6B8F" w:rsidP="00FC6B8F">
            <w:pPr>
              <w:spacing w:after="0" w:line="240" w:lineRule="auto"/>
              <w:jc w:val="center"/>
              <w:rPr>
                <w:rFonts w:ascii="Arial" w:hAnsi="Arial" w:cs="Arial"/>
                <w:sz w:val="24"/>
                <w:szCs w:val="24"/>
              </w:rPr>
            </w:pPr>
            <w:r>
              <w:rPr>
                <w:rFonts w:ascii="Arial" w:hAnsi="Arial" w:cs="Arial"/>
                <w:sz w:val="24"/>
                <w:szCs w:val="24"/>
              </w:rPr>
              <w:t xml:space="preserve">Mód 5 -Vídeo1 </w:t>
            </w:r>
          </w:p>
          <w:p w14:paraId="3860E91E" w14:textId="77777777" w:rsidR="00FC6B8F" w:rsidRDefault="00FC6B8F" w:rsidP="00FC6B8F">
            <w:pPr>
              <w:spacing w:after="0" w:line="240" w:lineRule="auto"/>
              <w:jc w:val="center"/>
              <w:rPr>
                <w:rFonts w:ascii="Arial" w:hAnsi="Arial" w:cs="Arial"/>
                <w:sz w:val="24"/>
                <w:szCs w:val="24"/>
              </w:rPr>
            </w:pPr>
            <w:r>
              <w:rPr>
                <w:rFonts w:ascii="Arial" w:hAnsi="Arial" w:cs="Arial"/>
                <w:sz w:val="24"/>
                <w:szCs w:val="24"/>
              </w:rPr>
              <w:t>y Asig. Mod. 5</w:t>
            </w:r>
          </w:p>
          <w:p w14:paraId="2ACD2B65" w14:textId="77777777" w:rsidR="00FC6B8F" w:rsidRDefault="00FC6B8F" w:rsidP="00FC6B8F">
            <w:pPr>
              <w:spacing w:after="0" w:line="240" w:lineRule="auto"/>
              <w:jc w:val="center"/>
              <w:rPr>
                <w:rFonts w:ascii="Arial" w:hAnsi="Arial" w:cs="Arial"/>
                <w:sz w:val="24"/>
                <w:szCs w:val="24"/>
              </w:rPr>
            </w:pPr>
          </w:p>
          <w:p w14:paraId="40F76B34" w14:textId="43BE18CA" w:rsidR="00FC6B8F" w:rsidRDefault="00FC6B8F" w:rsidP="00FC6B8F">
            <w:pPr>
              <w:spacing w:after="0" w:line="240" w:lineRule="auto"/>
              <w:jc w:val="center"/>
              <w:rPr>
                <w:rFonts w:ascii="Arial" w:hAnsi="Arial" w:cs="Arial"/>
                <w:sz w:val="24"/>
                <w:szCs w:val="24"/>
              </w:rPr>
            </w:pPr>
          </w:p>
          <w:p w14:paraId="6EC9D02D" w14:textId="4F444389" w:rsidR="00FC6B8F" w:rsidRDefault="00FC6B8F" w:rsidP="00FC6B8F">
            <w:pPr>
              <w:spacing w:after="0" w:line="240" w:lineRule="auto"/>
              <w:jc w:val="center"/>
              <w:rPr>
                <w:rFonts w:ascii="Arial" w:hAnsi="Arial" w:cs="Arial"/>
                <w:sz w:val="24"/>
                <w:szCs w:val="24"/>
              </w:rPr>
            </w:pPr>
          </w:p>
          <w:p w14:paraId="08DFBBE9" w14:textId="0A3884A8" w:rsidR="00FC6B8F" w:rsidRDefault="00FC6B8F" w:rsidP="00FC6B8F">
            <w:pPr>
              <w:spacing w:after="0" w:line="240" w:lineRule="auto"/>
              <w:jc w:val="center"/>
              <w:rPr>
                <w:rFonts w:ascii="Arial" w:hAnsi="Arial" w:cs="Arial"/>
                <w:sz w:val="24"/>
                <w:szCs w:val="24"/>
              </w:rPr>
            </w:pPr>
          </w:p>
          <w:p w14:paraId="3545DE8C" w14:textId="77777777" w:rsidR="00FC6B8F" w:rsidRDefault="00FC6B8F" w:rsidP="00FC6B8F">
            <w:pPr>
              <w:spacing w:after="0" w:line="240" w:lineRule="auto"/>
              <w:jc w:val="center"/>
              <w:rPr>
                <w:rFonts w:ascii="Arial" w:hAnsi="Arial" w:cs="Arial"/>
                <w:sz w:val="24"/>
                <w:szCs w:val="24"/>
              </w:rPr>
            </w:pPr>
          </w:p>
          <w:p w14:paraId="6ED8896C" w14:textId="79207567" w:rsidR="00FC6B8F" w:rsidRDefault="00FC6B8F" w:rsidP="00FC6B8F">
            <w:pPr>
              <w:spacing w:after="0" w:line="240" w:lineRule="auto"/>
              <w:jc w:val="center"/>
              <w:rPr>
                <w:rFonts w:ascii="Arial" w:hAnsi="Arial" w:cs="Arial"/>
                <w:sz w:val="24"/>
                <w:szCs w:val="24"/>
              </w:rPr>
            </w:pPr>
            <w:r>
              <w:rPr>
                <w:rFonts w:ascii="Arial" w:hAnsi="Arial" w:cs="Arial"/>
                <w:sz w:val="24"/>
                <w:szCs w:val="24"/>
              </w:rPr>
              <w:t>Mód 6 - Vídeos 1 al 3</w:t>
            </w:r>
          </w:p>
          <w:p w14:paraId="7E046C75" w14:textId="3F73BCD5" w:rsidR="00FC6B8F" w:rsidRPr="00DB15C2" w:rsidRDefault="00FC6B8F" w:rsidP="00FC6B8F">
            <w:pPr>
              <w:spacing w:after="0" w:line="240" w:lineRule="auto"/>
              <w:jc w:val="center"/>
              <w:rPr>
                <w:rFonts w:ascii="Arial" w:hAnsi="Arial" w:cs="Arial"/>
                <w:sz w:val="24"/>
                <w:szCs w:val="24"/>
              </w:rPr>
            </w:pPr>
            <w:r w:rsidRPr="00DB15C2">
              <w:rPr>
                <w:rFonts w:ascii="Arial" w:hAnsi="Arial" w:cs="Arial"/>
                <w:sz w:val="24"/>
                <w:szCs w:val="24"/>
              </w:rPr>
              <w:t>y Asig. Mod. 6 Parte I, II, III</w:t>
            </w:r>
          </w:p>
        </w:tc>
        <w:tc>
          <w:tcPr>
            <w:tcW w:w="720" w:type="dxa"/>
            <w:vAlign w:val="center"/>
          </w:tcPr>
          <w:p w14:paraId="0AC1C04A" w14:textId="77777777" w:rsidR="00FC6B8F" w:rsidRPr="00DB15C2" w:rsidRDefault="00FC6B8F" w:rsidP="00FC6B8F">
            <w:pPr>
              <w:spacing w:after="0" w:line="240" w:lineRule="auto"/>
              <w:jc w:val="center"/>
              <w:rPr>
                <w:rFonts w:ascii="Arial" w:hAnsi="Arial" w:cs="Arial"/>
                <w:b/>
                <w:bCs/>
                <w:sz w:val="24"/>
                <w:szCs w:val="24"/>
              </w:rPr>
            </w:pPr>
          </w:p>
        </w:tc>
        <w:tc>
          <w:tcPr>
            <w:tcW w:w="2700" w:type="dxa"/>
            <w:vAlign w:val="center"/>
          </w:tcPr>
          <w:p w14:paraId="0E13532F" w14:textId="214C0FDA"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vAlign w:val="center"/>
          </w:tcPr>
          <w:p w14:paraId="0DF0020A" w14:textId="70AFEA7C" w:rsidR="00FC6B8F" w:rsidRPr="00DB2100" w:rsidRDefault="00FC6B8F" w:rsidP="00FC6B8F">
            <w:pPr>
              <w:spacing w:after="0" w:line="240" w:lineRule="auto"/>
              <w:rPr>
                <w:rFonts w:ascii="Arial" w:hAnsi="Arial" w:cs="Arial"/>
                <w:sz w:val="24"/>
                <w:szCs w:val="24"/>
                <w:lang w:val="en-US"/>
              </w:rPr>
            </w:pPr>
            <w:r w:rsidRPr="00DB2100">
              <w:rPr>
                <w:rFonts w:ascii="Arial" w:hAnsi="Arial" w:cs="Arial"/>
                <w:lang w:val="en-US"/>
              </w:rPr>
              <w:t>Cap. 5, Págs. 191-206 (Incluye Big Data y Corporate Social Resp)</w:t>
            </w:r>
          </w:p>
        </w:tc>
        <w:tc>
          <w:tcPr>
            <w:tcW w:w="1350" w:type="dxa"/>
            <w:vMerge w:val="restart"/>
            <w:vAlign w:val="center"/>
          </w:tcPr>
          <w:p w14:paraId="45FA8D0E" w14:textId="2C5FC4F7" w:rsidR="00FC6B8F" w:rsidRPr="008F2CDC" w:rsidRDefault="00FC6B8F" w:rsidP="00FC6B8F">
            <w:pPr>
              <w:spacing w:after="0" w:line="240" w:lineRule="auto"/>
              <w:jc w:val="center"/>
              <w:rPr>
                <w:rFonts w:ascii="Arial" w:hAnsi="Arial" w:cs="Arial"/>
                <w:sz w:val="24"/>
                <w:szCs w:val="24"/>
              </w:rPr>
            </w:pPr>
            <w:r w:rsidRPr="008F2CDC">
              <w:rPr>
                <w:rFonts w:ascii="Arial" w:hAnsi="Arial" w:cs="Arial"/>
                <w:sz w:val="24"/>
                <w:szCs w:val="24"/>
              </w:rPr>
              <w:t>1.5 horas</w:t>
            </w:r>
          </w:p>
        </w:tc>
      </w:tr>
      <w:tr w:rsidR="00FC6B8F" w:rsidRPr="008F2CDC" w14:paraId="126C50CB" w14:textId="77777777" w:rsidTr="00253B35">
        <w:trPr>
          <w:trHeight w:val="288"/>
        </w:trPr>
        <w:tc>
          <w:tcPr>
            <w:tcW w:w="1885" w:type="dxa"/>
            <w:vMerge/>
          </w:tcPr>
          <w:p w14:paraId="483BFF2C" w14:textId="27CB0B8B" w:rsidR="00FC6B8F" w:rsidRPr="008F2CDC" w:rsidRDefault="00FC6B8F" w:rsidP="00FC6B8F">
            <w:pPr>
              <w:spacing w:after="0" w:line="240" w:lineRule="auto"/>
              <w:jc w:val="center"/>
              <w:rPr>
                <w:rFonts w:ascii="Arial" w:hAnsi="Arial" w:cs="Arial"/>
                <w:sz w:val="24"/>
                <w:szCs w:val="24"/>
              </w:rPr>
            </w:pPr>
          </w:p>
        </w:tc>
        <w:tc>
          <w:tcPr>
            <w:tcW w:w="1800" w:type="dxa"/>
            <w:vMerge/>
          </w:tcPr>
          <w:p w14:paraId="40B916B2" w14:textId="7A6AD81E"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17A89118" w14:textId="77777777" w:rsidR="00FC6B8F" w:rsidRPr="00A76580" w:rsidRDefault="00FC6B8F" w:rsidP="00FC6B8F">
            <w:pPr>
              <w:spacing w:after="0" w:line="240" w:lineRule="auto"/>
              <w:jc w:val="center"/>
              <w:rPr>
                <w:rFonts w:ascii="Arial" w:hAnsi="Arial" w:cs="Arial"/>
                <w:b/>
                <w:bCs/>
                <w:sz w:val="24"/>
                <w:szCs w:val="24"/>
              </w:rPr>
            </w:pPr>
          </w:p>
        </w:tc>
        <w:tc>
          <w:tcPr>
            <w:tcW w:w="2700" w:type="dxa"/>
            <w:vAlign w:val="center"/>
          </w:tcPr>
          <w:p w14:paraId="36923EE7" w14:textId="7762E233"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vAlign w:val="center"/>
          </w:tcPr>
          <w:p w14:paraId="49579684" w14:textId="118700CE" w:rsidR="00FC6B8F" w:rsidRPr="008F2CDC" w:rsidRDefault="00FC6B8F" w:rsidP="00FC6B8F">
            <w:pPr>
              <w:spacing w:after="0" w:line="240" w:lineRule="auto"/>
              <w:rPr>
                <w:rFonts w:ascii="Arial" w:hAnsi="Arial" w:cs="Arial"/>
                <w:sz w:val="24"/>
                <w:szCs w:val="24"/>
              </w:rPr>
            </w:pPr>
            <w:r w:rsidRPr="004266BE">
              <w:rPr>
                <w:rFonts w:ascii="Arial" w:hAnsi="Arial" w:cs="Arial"/>
                <w:sz w:val="24"/>
                <w:szCs w:val="24"/>
              </w:rPr>
              <w:t>Problemas sugeridos: EP-4</w:t>
            </w:r>
            <w:r>
              <w:rPr>
                <w:rFonts w:ascii="Arial" w:hAnsi="Arial" w:cs="Arial"/>
                <w:sz w:val="24"/>
                <w:szCs w:val="24"/>
              </w:rPr>
              <w:t>, EP-10,</w:t>
            </w:r>
            <w:r w:rsidRPr="004266BE">
              <w:rPr>
                <w:rFonts w:ascii="Arial" w:hAnsi="Arial" w:cs="Arial"/>
                <w:sz w:val="24"/>
                <w:szCs w:val="24"/>
              </w:rPr>
              <w:t xml:space="preserve"> EP-13</w:t>
            </w:r>
          </w:p>
        </w:tc>
        <w:tc>
          <w:tcPr>
            <w:tcW w:w="1350" w:type="dxa"/>
            <w:vMerge/>
            <w:vAlign w:val="center"/>
          </w:tcPr>
          <w:p w14:paraId="38D304CF" w14:textId="12F7D94A" w:rsidR="00FC6B8F" w:rsidRPr="008F2CDC" w:rsidRDefault="00FC6B8F" w:rsidP="00FC6B8F">
            <w:pPr>
              <w:spacing w:after="0" w:line="240" w:lineRule="auto"/>
              <w:rPr>
                <w:rFonts w:ascii="Arial" w:hAnsi="Arial" w:cs="Arial"/>
                <w:sz w:val="24"/>
                <w:szCs w:val="24"/>
              </w:rPr>
            </w:pPr>
          </w:p>
        </w:tc>
      </w:tr>
      <w:tr w:rsidR="00FC6B8F" w:rsidRPr="008F2CDC" w14:paraId="53277E80" w14:textId="77777777" w:rsidTr="00253B35">
        <w:trPr>
          <w:trHeight w:val="347"/>
        </w:trPr>
        <w:tc>
          <w:tcPr>
            <w:tcW w:w="1885" w:type="dxa"/>
            <w:vMerge/>
            <w:vAlign w:val="center"/>
          </w:tcPr>
          <w:p w14:paraId="7BDA372D" w14:textId="7EB4AC4E" w:rsidR="00FC6B8F" w:rsidRPr="008F2CDC" w:rsidRDefault="00FC6B8F" w:rsidP="00FC6B8F">
            <w:pPr>
              <w:spacing w:after="0" w:line="240" w:lineRule="auto"/>
              <w:jc w:val="center"/>
              <w:rPr>
                <w:rFonts w:ascii="Arial" w:hAnsi="Arial" w:cs="Arial"/>
                <w:color w:val="000000" w:themeColor="text1"/>
                <w:sz w:val="24"/>
                <w:szCs w:val="24"/>
              </w:rPr>
            </w:pPr>
          </w:p>
        </w:tc>
        <w:tc>
          <w:tcPr>
            <w:tcW w:w="1800" w:type="dxa"/>
            <w:vMerge/>
            <w:vAlign w:val="center"/>
          </w:tcPr>
          <w:p w14:paraId="7D83A0F8" w14:textId="09CDC5AE" w:rsidR="00FC6B8F" w:rsidRPr="008F2CDC" w:rsidRDefault="00FC6B8F" w:rsidP="00FC6B8F">
            <w:pPr>
              <w:spacing w:after="0" w:line="240" w:lineRule="auto"/>
              <w:jc w:val="center"/>
              <w:rPr>
                <w:rFonts w:ascii="Arial" w:hAnsi="Arial" w:cs="Arial"/>
                <w:color w:val="000000" w:themeColor="text1"/>
                <w:sz w:val="24"/>
                <w:szCs w:val="24"/>
              </w:rPr>
            </w:pPr>
          </w:p>
        </w:tc>
        <w:tc>
          <w:tcPr>
            <w:tcW w:w="720" w:type="dxa"/>
            <w:shd w:val="clear" w:color="auto" w:fill="D9D9D9" w:themeFill="background1" w:themeFillShade="D9"/>
            <w:vAlign w:val="center"/>
          </w:tcPr>
          <w:p w14:paraId="3DC35264" w14:textId="15D05B43" w:rsidR="00FC6B8F" w:rsidRPr="00A76580" w:rsidRDefault="00FC6B8F" w:rsidP="00FC6B8F">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VII.</w:t>
            </w:r>
          </w:p>
        </w:tc>
        <w:tc>
          <w:tcPr>
            <w:tcW w:w="13140" w:type="dxa"/>
            <w:gridSpan w:val="2"/>
            <w:shd w:val="clear" w:color="auto" w:fill="D9D9D9" w:themeFill="background1" w:themeFillShade="D9"/>
            <w:vAlign w:val="center"/>
          </w:tcPr>
          <w:p w14:paraId="3C254EE0" w14:textId="02FA0112" w:rsidR="00FC6B8F" w:rsidRPr="008F2CDC" w:rsidRDefault="00FC6B8F" w:rsidP="00FC6B8F">
            <w:pPr>
              <w:spacing w:after="0" w:line="240" w:lineRule="auto"/>
              <w:rPr>
                <w:rFonts w:ascii="Arial" w:hAnsi="Arial" w:cs="Arial"/>
                <w:color w:val="000000" w:themeColor="text1"/>
                <w:sz w:val="24"/>
                <w:szCs w:val="24"/>
              </w:rPr>
            </w:pPr>
            <w:r w:rsidRPr="00B03CAB">
              <w:rPr>
                <w:rFonts w:ascii="Arial" w:hAnsi="Arial" w:cs="Arial"/>
                <w:b/>
                <w:bCs/>
                <w:lang w:val="es-MX"/>
              </w:rPr>
              <w:t>Categorías, Flujo y Asignación de Costos</w:t>
            </w:r>
          </w:p>
        </w:tc>
        <w:tc>
          <w:tcPr>
            <w:tcW w:w="1350" w:type="dxa"/>
            <w:vMerge w:val="restart"/>
            <w:vAlign w:val="center"/>
          </w:tcPr>
          <w:p w14:paraId="55E2316F" w14:textId="022F8707" w:rsidR="00FC6B8F" w:rsidRPr="00322FD9" w:rsidRDefault="00FC6B8F" w:rsidP="00FC6B8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6 </w:t>
            </w:r>
            <w:r w:rsidRPr="00322FD9">
              <w:rPr>
                <w:rFonts w:ascii="Arial" w:hAnsi="Arial" w:cs="Arial"/>
                <w:color w:val="000000" w:themeColor="text1"/>
                <w:sz w:val="24"/>
                <w:szCs w:val="24"/>
              </w:rPr>
              <w:t>horas</w:t>
            </w:r>
          </w:p>
          <w:p w14:paraId="7E4FB6DF" w14:textId="0C7EC9C4" w:rsidR="00FC6B8F" w:rsidRPr="00236BAE" w:rsidRDefault="00FC6B8F" w:rsidP="00FC6B8F">
            <w:pPr>
              <w:spacing w:after="0" w:line="240" w:lineRule="auto"/>
              <w:jc w:val="center"/>
              <w:rPr>
                <w:rFonts w:ascii="Arial" w:hAnsi="Arial" w:cs="Arial"/>
                <w:color w:val="000000" w:themeColor="text1"/>
                <w:sz w:val="24"/>
                <w:szCs w:val="24"/>
              </w:rPr>
            </w:pPr>
          </w:p>
        </w:tc>
      </w:tr>
      <w:tr w:rsidR="00FC6B8F" w:rsidRPr="008F2CDC" w14:paraId="2AFD014E" w14:textId="77777777" w:rsidTr="00253B35">
        <w:trPr>
          <w:trHeight w:val="288"/>
        </w:trPr>
        <w:tc>
          <w:tcPr>
            <w:tcW w:w="1885" w:type="dxa"/>
            <w:vMerge/>
            <w:vAlign w:val="center"/>
          </w:tcPr>
          <w:p w14:paraId="2D2CC726" w14:textId="77777777" w:rsidR="00FC6B8F" w:rsidRPr="008F2CDC" w:rsidRDefault="00FC6B8F" w:rsidP="00FC6B8F">
            <w:pPr>
              <w:spacing w:after="0" w:line="240" w:lineRule="auto"/>
              <w:jc w:val="center"/>
              <w:rPr>
                <w:rFonts w:ascii="Arial" w:hAnsi="Arial" w:cs="Arial"/>
                <w:color w:val="000000" w:themeColor="text1"/>
                <w:sz w:val="24"/>
                <w:szCs w:val="24"/>
              </w:rPr>
            </w:pPr>
          </w:p>
        </w:tc>
        <w:tc>
          <w:tcPr>
            <w:tcW w:w="1800" w:type="dxa"/>
            <w:vMerge/>
            <w:vAlign w:val="center"/>
          </w:tcPr>
          <w:p w14:paraId="29E0BDB2" w14:textId="77777777" w:rsidR="00FC6B8F" w:rsidRPr="008F2CDC" w:rsidRDefault="00FC6B8F" w:rsidP="00FC6B8F">
            <w:pPr>
              <w:spacing w:after="0" w:line="240" w:lineRule="auto"/>
              <w:jc w:val="center"/>
              <w:rPr>
                <w:rFonts w:ascii="Arial" w:hAnsi="Arial" w:cs="Arial"/>
                <w:color w:val="000000" w:themeColor="text1"/>
                <w:sz w:val="24"/>
                <w:szCs w:val="24"/>
              </w:rPr>
            </w:pPr>
          </w:p>
        </w:tc>
        <w:tc>
          <w:tcPr>
            <w:tcW w:w="720" w:type="dxa"/>
            <w:vAlign w:val="center"/>
          </w:tcPr>
          <w:p w14:paraId="2DDA14AE" w14:textId="77777777" w:rsidR="00FC6B8F" w:rsidRPr="00A76580" w:rsidRDefault="00FC6B8F" w:rsidP="00FC6B8F">
            <w:pPr>
              <w:spacing w:after="0" w:line="240" w:lineRule="auto"/>
              <w:jc w:val="center"/>
              <w:rPr>
                <w:rFonts w:ascii="Arial" w:hAnsi="Arial" w:cs="Arial"/>
                <w:b/>
                <w:bCs/>
                <w:color w:val="000000" w:themeColor="text1"/>
                <w:sz w:val="24"/>
                <w:szCs w:val="24"/>
              </w:rPr>
            </w:pPr>
          </w:p>
        </w:tc>
        <w:tc>
          <w:tcPr>
            <w:tcW w:w="13140" w:type="dxa"/>
            <w:gridSpan w:val="2"/>
            <w:shd w:val="clear" w:color="auto" w:fill="F2F2F2" w:themeFill="background1" w:themeFillShade="F2"/>
            <w:vAlign w:val="center"/>
          </w:tcPr>
          <w:p w14:paraId="474630A8" w14:textId="71CCDA31" w:rsidR="00FC6B8F" w:rsidRPr="00236BAE" w:rsidRDefault="00FC6B8F" w:rsidP="00FC6B8F">
            <w:pPr>
              <w:pStyle w:val="ListParagraph"/>
              <w:numPr>
                <w:ilvl w:val="0"/>
                <w:numId w:val="40"/>
              </w:numPr>
              <w:spacing w:after="0" w:line="240" w:lineRule="auto"/>
              <w:rPr>
                <w:rFonts w:ascii="Arial" w:hAnsi="Arial" w:cs="Arial"/>
                <w:color w:val="000000" w:themeColor="text1"/>
                <w:sz w:val="24"/>
                <w:szCs w:val="24"/>
              </w:rPr>
            </w:pPr>
            <w:r w:rsidRPr="00236BAE">
              <w:rPr>
                <w:rFonts w:ascii="Arial" w:hAnsi="Arial" w:cs="Arial"/>
                <w:b/>
                <w:bCs/>
                <w:lang w:val="es-MX"/>
              </w:rPr>
              <w:t>Categorías y Clasificación de Costos</w:t>
            </w:r>
          </w:p>
        </w:tc>
        <w:tc>
          <w:tcPr>
            <w:tcW w:w="1350" w:type="dxa"/>
            <w:vMerge/>
            <w:vAlign w:val="center"/>
          </w:tcPr>
          <w:p w14:paraId="225827D6" w14:textId="693CA065" w:rsidR="00FC6B8F" w:rsidRPr="008F2CDC" w:rsidRDefault="00FC6B8F" w:rsidP="00FC6B8F">
            <w:pPr>
              <w:spacing w:after="0" w:line="240" w:lineRule="auto"/>
              <w:jc w:val="center"/>
              <w:rPr>
                <w:rFonts w:ascii="Arial" w:hAnsi="Arial" w:cs="Arial"/>
                <w:color w:val="000000" w:themeColor="text1"/>
                <w:sz w:val="24"/>
                <w:szCs w:val="24"/>
              </w:rPr>
            </w:pPr>
          </w:p>
        </w:tc>
      </w:tr>
      <w:tr w:rsidR="00FC6B8F" w:rsidRPr="008F2CDC" w14:paraId="63130F84" w14:textId="77777777" w:rsidTr="00253B35">
        <w:trPr>
          <w:trHeight w:val="288"/>
        </w:trPr>
        <w:tc>
          <w:tcPr>
            <w:tcW w:w="1885" w:type="dxa"/>
            <w:vMerge/>
            <w:vAlign w:val="center"/>
          </w:tcPr>
          <w:p w14:paraId="4727C887" w14:textId="77777777" w:rsidR="00FC6B8F" w:rsidRPr="008F2CDC" w:rsidRDefault="00FC6B8F" w:rsidP="00FC6B8F">
            <w:pPr>
              <w:spacing w:after="0" w:line="240" w:lineRule="auto"/>
              <w:jc w:val="center"/>
              <w:rPr>
                <w:rFonts w:ascii="Arial" w:hAnsi="Arial" w:cs="Arial"/>
                <w:color w:val="000000" w:themeColor="text1"/>
                <w:sz w:val="24"/>
                <w:szCs w:val="24"/>
              </w:rPr>
            </w:pPr>
          </w:p>
        </w:tc>
        <w:tc>
          <w:tcPr>
            <w:tcW w:w="1800" w:type="dxa"/>
            <w:vMerge/>
            <w:vAlign w:val="center"/>
          </w:tcPr>
          <w:p w14:paraId="5C44CFEA" w14:textId="77777777" w:rsidR="00FC6B8F" w:rsidRPr="008F2CDC" w:rsidRDefault="00FC6B8F" w:rsidP="00FC6B8F">
            <w:pPr>
              <w:spacing w:after="0" w:line="240" w:lineRule="auto"/>
              <w:jc w:val="center"/>
              <w:rPr>
                <w:rFonts w:ascii="Arial" w:hAnsi="Arial" w:cs="Arial"/>
                <w:color w:val="000000" w:themeColor="text1"/>
                <w:sz w:val="24"/>
                <w:szCs w:val="24"/>
              </w:rPr>
            </w:pPr>
          </w:p>
        </w:tc>
        <w:tc>
          <w:tcPr>
            <w:tcW w:w="720" w:type="dxa"/>
            <w:vAlign w:val="center"/>
          </w:tcPr>
          <w:p w14:paraId="56E91AEC" w14:textId="77777777" w:rsidR="00FC6B8F" w:rsidRPr="00A76580" w:rsidRDefault="00FC6B8F" w:rsidP="00FC6B8F">
            <w:pPr>
              <w:spacing w:after="0" w:line="240" w:lineRule="auto"/>
              <w:jc w:val="center"/>
              <w:rPr>
                <w:rFonts w:ascii="Arial" w:hAnsi="Arial" w:cs="Arial"/>
                <w:b/>
                <w:bCs/>
                <w:color w:val="000000" w:themeColor="text1"/>
                <w:sz w:val="24"/>
                <w:szCs w:val="24"/>
              </w:rPr>
            </w:pPr>
          </w:p>
        </w:tc>
        <w:tc>
          <w:tcPr>
            <w:tcW w:w="2700" w:type="dxa"/>
            <w:vAlign w:val="center"/>
          </w:tcPr>
          <w:p w14:paraId="03E36963" w14:textId="61F79148" w:rsidR="00FC6B8F" w:rsidRPr="008F2CDC" w:rsidRDefault="00FC6B8F" w:rsidP="00FC6B8F">
            <w:pPr>
              <w:spacing w:after="0" w:line="240" w:lineRule="auto"/>
              <w:rPr>
                <w:rFonts w:ascii="Arial" w:hAnsi="Arial" w:cs="Arial"/>
                <w:color w:val="000000" w:themeColor="text1"/>
                <w:sz w:val="24"/>
                <w:szCs w:val="24"/>
              </w:rPr>
            </w:pPr>
            <w:r w:rsidRPr="008F2CDC">
              <w:rPr>
                <w:rFonts w:ascii="Arial" w:hAnsi="Arial" w:cs="Arial"/>
                <w:sz w:val="24"/>
                <w:szCs w:val="24"/>
              </w:rPr>
              <w:t xml:space="preserve">Lectura:  </w:t>
            </w:r>
          </w:p>
        </w:tc>
        <w:tc>
          <w:tcPr>
            <w:tcW w:w="10440" w:type="dxa"/>
            <w:vAlign w:val="center"/>
          </w:tcPr>
          <w:p w14:paraId="35F1FDB2" w14:textId="619FD7CB" w:rsidR="00FC6B8F" w:rsidRPr="008F2CDC" w:rsidRDefault="00FC6B8F" w:rsidP="00FC6B8F">
            <w:pPr>
              <w:spacing w:after="0" w:line="240" w:lineRule="auto"/>
              <w:rPr>
                <w:rFonts w:ascii="Arial" w:hAnsi="Arial" w:cs="Arial"/>
                <w:color w:val="000000" w:themeColor="text1"/>
                <w:sz w:val="24"/>
                <w:szCs w:val="24"/>
              </w:rPr>
            </w:pPr>
            <w:r w:rsidRPr="00A91E66">
              <w:rPr>
                <w:rFonts w:ascii="Arial" w:hAnsi="Arial" w:cs="Arial"/>
                <w:bCs/>
                <w:lang w:val="es-MX"/>
              </w:rPr>
              <w:t>Cap</w:t>
            </w:r>
            <w:r>
              <w:rPr>
                <w:rFonts w:ascii="Arial" w:hAnsi="Arial" w:cs="Arial"/>
                <w:bCs/>
                <w:lang w:val="es-MX"/>
              </w:rPr>
              <w:t>. 6,</w:t>
            </w:r>
            <w:r w:rsidRPr="00A91E66">
              <w:rPr>
                <w:rFonts w:ascii="Arial" w:hAnsi="Arial" w:cs="Arial"/>
                <w:bCs/>
                <w:lang w:val="es-MX"/>
              </w:rPr>
              <w:t xml:space="preserve"> </w:t>
            </w:r>
            <w:r>
              <w:rPr>
                <w:rFonts w:ascii="Arial" w:hAnsi="Arial" w:cs="Arial"/>
                <w:bCs/>
                <w:lang w:val="es-MX"/>
              </w:rPr>
              <w:t>Págs.</w:t>
            </w:r>
            <w:r w:rsidRPr="00A91E66">
              <w:rPr>
                <w:rFonts w:ascii="Arial" w:hAnsi="Arial" w:cs="Arial"/>
                <w:bCs/>
                <w:lang w:val="es-MX"/>
              </w:rPr>
              <w:t xml:space="preserve"> </w:t>
            </w:r>
            <w:r>
              <w:rPr>
                <w:rFonts w:ascii="Arial" w:hAnsi="Arial" w:cs="Arial"/>
                <w:bCs/>
                <w:lang w:val="es-MX"/>
              </w:rPr>
              <w:t>217—235</w:t>
            </w:r>
          </w:p>
        </w:tc>
        <w:tc>
          <w:tcPr>
            <w:tcW w:w="1350" w:type="dxa"/>
            <w:vMerge/>
            <w:vAlign w:val="center"/>
          </w:tcPr>
          <w:p w14:paraId="47BAC48C" w14:textId="23ABE1E6" w:rsidR="00FC6B8F" w:rsidRPr="008F2CDC" w:rsidRDefault="00FC6B8F" w:rsidP="00FC6B8F">
            <w:pPr>
              <w:spacing w:after="0" w:line="240" w:lineRule="auto"/>
              <w:jc w:val="center"/>
              <w:rPr>
                <w:rFonts w:ascii="Arial" w:hAnsi="Arial" w:cs="Arial"/>
                <w:color w:val="000000" w:themeColor="text1"/>
                <w:sz w:val="24"/>
                <w:szCs w:val="24"/>
              </w:rPr>
            </w:pPr>
          </w:p>
        </w:tc>
      </w:tr>
      <w:tr w:rsidR="00FC6B8F" w:rsidRPr="008F2CDC" w14:paraId="32D4EC8A" w14:textId="77777777" w:rsidTr="00253B35">
        <w:trPr>
          <w:trHeight w:val="288"/>
        </w:trPr>
        <w:tc>
          <w:tcPr>
            <w:tcW w:w="1885" w:type="dxa"/>
            <w:vMerge/>
            <w:vAlign w:val="center"/>
          </w:tcPr>
          <w:p w14:paraId="330E64B1" w14:textId="77777777" w:rsidR="00FC6B8F" w:rsidRPr="008F2CDC" w:rsidRDefault="00FC6B8F" w:rsidP="00FC6B8F">
            <w:pPr>
              <w:spacing w:after="0" w:line="240" w:lineRule="auto"/>
              <w:jc w:val="center"/>
              <w:rPr>
                <w:rFonts w:ascii="Arial" w:hAnsi="Arial" w:cs="Arial"/>
                <w:color w:val="000000" w:themeColor="text1"/>
                <w:sz w:val="24"/>
                <w:szCs w:val="24"/>
              </w:rPr>
            </w:pPr>
          </w:p>
        </w:tc>
        <w:tc>
          <w:tcPr>
            <w:tcW w:w="1800" w:type="dxa"/>
            <w:vMerge/>
            <w:vAlign w:val="center"/>
          </w:tcPr>
          <w:p w14:paraId="4A39B7E3" w14:textId="77777777" w:rsidR="00FC6B8F" w:rsidRPr="008F2CDC" w:rsidRDefault="00FC6B8F" w:rsidP="00FC6B8F">
            <w:pPr>
              <w:spacing w:after="0" w:line="240" w:lineRule="auto"/>
              <w:jc w:val="center"/>
              <w:rPr>
                <w:rFonts w:ascii="Arial" w:hAnsi="Arial" w:cs="Arial"/>
                <w:color w:val="000000" w:themeColor="text1"/>
                <w:sz w:val="24"/>
                <w:szCs w:val="24"/>
              </w:rPr>
            </w:pPr>
          </w:p>
        </w:tc>
        <w:tc>
          <w:tcPr>
            <w:tcW w:w="720" w:type="dxa"/>
            <w:vAlign w:val="center"/>
          </w:tcPr>
          <w:p w14:paraId="23505449" w14:textId="77777777" w:rsidR="00FC6B8F" w:rsidRPr="00A76580" w:rsidRDefault="00FC6B8F" w:rsidP="00FC6B8F">
            <w:pPr>
              <w:spacing w:after="0" w:line="240" w:lineRule="auto"/>
              <w:jc w:val="center"/>
              <w:rPr>
                <w:rFonts w:ascii="Arial" w:hAnsi="Arial" w:cs="Arial"/>
                <w:b/>
                <w:bCs/>
                <w:color w:val="000000" w:themeColor="text1"/>
                <w:sz w:val="24"/>
                <w:szCs w:val="24"/>
              </w:rPr>
            </w:pPr>
          </w:p>
        </w:tc>
        <w:tc>
          <w:tcPr>
            <w:tcW w:w="2700" w:type="dxa"/>
            <w:vAlign w:val="center"/>
          </w:tcPr>
          <w:p w14:paraId="5BBE3FAC" w14:textId="718D70E9" w:rsidR="00FC6B8F" w:rsidRPr="008F2CDC" w:rsidRDefault="00FC6B8F" w:rsidP="00FC6B8F">
            <w:pPr>
              <w:spacing w:after="0" w:line="240" w:lineRule="auto"/>
              <w:rPr>
                <w:rFonts w:ascii="Arial" w:hAnsi="Arial" w:cs="Arial"/>
                <w:color w:val="000000" w:themeColor="text1"/>
                <w:sz w:val="24"/>
                <w:szCs w:val="24"/>
              </w:rPr>
            </w:pPr>
            <w:r w:rsidRPr="008F2CDC">
              <w:rPr>
                <w:rFonts w:ascii="Arial" w:hAnsi="Arial" w:cs="Arial"/>
                <w:sz w:val="24"/>
                <w:szCs w:val="24"/>
              </w:rPr>
              <w:t xml:space="preserve">Problemas sugeridos: </w:t>
            </w:r>
          </w:p>
        </w:tc>
        <w:tc>
          <w:tcPr>
            <w:tcW w:w="10440" w:type="dxa"/>
            <w:vAlign w:val="center"/>
          </w:tcPr>
          <w:p w14:paraId="1FB2E046" w14:textId="1302A482" w:rsidR="00FC6B8F" w:rsidRPr="008F2CDC" w:rsidRDefault="00FC6B8F" w:rsidP="00FC6B8F">
            <w:pPr>
              <w:spacing w:after="0" w:line="240" w:lineRule="auto"/>
              <w:rPr>
                <w:rFonts w:ascii="Arial" w:hAnsi="Arial" w:cs="Arial"/>
                <w:color w:val="000000" w:themeColor="text1"/>
                <w:sz w:val="24"/>
                <w:szCs w:val="24"/>
              </w:rPr>
            </w:pPr>
            <w:r>
              <w:rPr>
                <w:rFonts w:ascii="Arial" w:hAnsi="Arial" w:cs="Arial"/>
                <w:bCs/>
                <w:lang w:val="es-MX"/>
              </w:rPr>
              <w:t>E1-1, E1-2, E1-3, E1-4, E1-5, E1-6, E1-7, E1-10, E1-16</w:t>
            </w:r>
          </w:p>
        </w:tc>
        <w:tc>
          <w:tcPr>
            <w:tcW w:w="1350" w:type="dxa"/>
            <w:vMerge/>
            <w:vAlign w:val="center"/>
          </w:tcPr>
          <w:p w14:paraId="2C9D8A71" w14:textId="1885792E" w:rsidR="00FC6B8F" w:rsidRPr="008F2CDC" w:rsidRDefault="00FC6B8F" w:rsidP="00FC6B8F">
            <w:pPr>
              <w:spacing w:after="0" w:line="240" w:lineRule="auto"/>
              <w:jc w:val="center"/>
              <w:rPr>
                <w:rFonts w:ascii="Arial" w:hAnsi="Arial" w:cs="Arial"/>
                <w:color w:val="000000" w:themeColor="text1"/>
                <w:sz w:val="24"/>
                <w:szCs w:val="24"/>
              </w:rPr>
            </w:pPr>
          </w:p>
        </w:tc>
      </w:tr>
      <w:tr w:rsidR="00FC6B8F" w:rsidRPr="008F2CDC" w14:paraId="391F9FC8" w14:textId="77777777" w:rsidTr="00253B35">
        <w:trPr>
          <w:trHeight w:val="145"/>
        </w:trPr>
        <w:tc>
          <w:tcPr>
            <w:tcW w:w="1885" w:type="dxa"/>
            <w:vMerge/>
            <w:vAlign w:val="center"/>
          </w:tcPr>
          <w:p w14:paraId="6D4720EE" w14:textId="7D4CBFF8"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5CC72C77" w14:textId="2A6EF228"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6001C18C" w14:textId="77777777" w:rsidR="00FC6B8F" w:rsidRPr="00A76580" w:rsidRDefault="00FC6B8F" w:rsidP="00FC6B8F">
            <w:pPr>
              <w:spacing w:after="0" w:line="240" w:lineRule="auto"/>
              <w:jc w:val="center"/>
              <w:rPr>
                <w:rFonts w:ascii="Arial" w:hAnsi="Arial" w:cs="Arial"/>
                <w:b/>
                <w:bCs/>
                <w:sz w:val="24"/>
                <w:szCs w:val="24"/>
              </w:rPr>
            </w:pPr>
          </w:p>
        </w:tc>
        <w:tc>
          <w:tcPr>
            <w:tcW w:w="13140" w:type="dxa"/>
            <w:gridSpan w:val="2"/>
            <w:shd w:val="clear" w:color="auto" w:fill="F2F2F2" w:themeFill="background1" w:themeFillShade="F2"/>
            <w:vAlign w:val="center"/>
          </w:tcPr>
          <w:p w14:paraId="3E6AFC6A" w14:textId="26567832" w:rsidR="00FC6B8F" w:rsidRPr="00236BAE" w:rsidRDefault="00FC6B8F" w:rsidP="00FC6B8F">
            <w:pPr>
              <w:pStyle w:val="ListParagraph"/>
              <w:numPr>
                <w:ilvl w:val="0"/>
                <w:numId w:val="40"/>
              </w:numPr>
              <w:spacing w:after="0" w:line="240" w:lineRule="auto"/>
              <w:rPr>
                <w:rFonts w:ascii="Arial" w:hAnsi="Arial" w:cs="Arial"/>
                <w:b/>
                <w:sz w:val="24"/>
                <w:szCs w:val="24"/>
              </w:rPr>
            </w:pPr>
            <w:r w:rsidRPr="00236BAE">
              <w:rPr>
                <w:rFonts w:ascii="Arial" w:hAnsi="Arial" w:cs="Arial"/>
                <w:b/>
              </w:rPr>
              <w:t>Costos de Calidad</w:t>
            </w:r>
          </w:p>
        </w:tc>
        <w:tc>
          <w:tcPr>
            <w:tcW w:w="1350" w:type="dxa"/>
            <w:vMerge/>
            <w:vAlign w:val="center"/>
          </w:tcPr>
          <w:p w14:paraId="29623F35" w14:textId="112DA2AB" w:rsidR="00FC6B8F" w:rsidRPr="008F2CDC" w:rsidRDefault="00FC6B8F" w:rsidP="00FC6B8F">
            <w:pPr>
              <w:spacing w:after="0" w:line="240" w:lineRule="auto"/>
              <w:jc w:val="center"/>
              <w:rPr>
                <w:rFonts w:ascii="Arial" w:hAnsi="Arial" w:cs="Arial"/>
                <w:sz w:val="24"/>
                <w:szCs w:val="24"/>
              </w:rPr>
            </w:pPr>
          </w:p>
        </w:tc>
      </w:tr>
      <w:tr w:rsidR="00FC6B8F" w:rsidRPr="008F2CDC" w14:paraId="6B8DD617" w14:textId="77777777" w:rsidTr="00253B35">
        <w:trPr>
          <w:trHeight w:val="288"/>
        </w:trPr>
        <w:tc>
          <w:tcPr>
            <w:tcW w:w="1885" w:type="dxa"/>
            <w:vMerge/>
            <w:vAlign w:val="center"/>
          </w:tcPr>
          <w:p w14:paraId="0D419918" w14:textId="77777777"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289AF49A"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5BA68B57" w14:textId="77777777" w:rsidR="00FC6B8F" w:rsidRPr="00A76580" w:rsidRDefault="00FC6B8F" w:rsidP="00FC6B8F">
            <w:pPr>
              <w:spacing w:after="0" w:line="240" w:lineRule="auto"/>
              <w:jc w:val="center"/>
              <w:rPr>
                <w:rFonts w:ascii="Arial" w:hAnsi="Arial" w:cs="Arial"/>
                <w:b/>
                <w:bCs/>
                <w:sz w:val="24"/>
                <w:szCs w:val="24"/>
              </w:rPr>
            </w:pPr>
          </w:p>
        </w:tc>
        <w:tc>
          <w:tcPr>
            <w:tcW w:w="2700" w:type="dxa"/>
          </w:tcPr>
          <w:p w14:paraId="123D863A" w14:textId="075FC91F"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Lectura:</w:t>
            </w:r>
          </w:p>
        </w:tc>
        <w:tc>
          <w:tcPr>
            <w:tcW w:w="10440" w:type="dxa"/>
          </w:tcPr>
          <w:p w14:paraId="03D6D102" w14:textId="7D0C6E4E" w:rsidR="00FC6B8F" w:rsidRPr="003E09DE" w:rsidRDefault="00FC6B8F" w:rsidP="00FC6B8F">
            <w:pPr>
              <w:spacing w:after="0" w:line="240" w:lineRule="auto"/>
              <w:rPr>
                <w:rFonts w:ascii="Arial" w:hAnsi="Arial" w:cs="Arial"/>
                <w:bCs/>
                <w:highlight w:val="yellow"/>
                <w:lang w:val="es-MX"/>
              </w:rPr>
            </w:pPr>
            <w:r w:rsidRPr="00DB2100">
              <w:rPr>
                <w:rFonts w:ascii="Arial" w:hAnsi="Arial" w:cs="Arial"/>
                <w:bCs/>
                <w:lang w:val="es-MX"/>
              </w:rPr>
              <w:t>Se proveerá información en contabilidad.uprrp.edu</w:t>
            </w:r>
          </w:p>
        </w:tc>
        <w:tc>
          <w:tcPr>
            <w:tcW w:w="1350" w:type="dxa"/>
            <w:vMerge/>
            <w:vAlign w:val="center"/>
          </w:tcPr>
          <w:p w14:paraId="1F3C68D1" w14:textId="5EE93705" w:rsidR="00FC6B8F" w:rsidRPr="008F2CDC" w:rsidRDefault="00FC6B8F" w:rsidP="00FC6B8F">
            <w:pPr>
              <w:spacing w:after="0" w:line="240" w:lineRule="auto"/>
              <w:jc w:val="center"/>
              <w:rPr>
                <w:rFonts w:ascii="Arial" w:hAnsi="Arial" w:cs="Arial"/>
                <w:sz w:val="24"/>
                <w:szCs w:val="24"/>
              </w:rPr>
            </w:pPr>
          </w:p>
        </w:tc>
      </w:tr>
      <w:tr w:rsidR="00FC6B8F" w:rsidRPr="006D5631" w14:paraId="2A6BB2EA" w14:textId="77777777" w:rsidTr="00253B35">
        <w:trPr>
          <w:trHeight w:val="288"/>
        </w:trPr>
        <w:tc>
          <w:tcPr>
            <w:tcW w:w="1885" w:type="dxa"/>
            <w:vMerge/>
            <w:vAlign w:val="center"/>
          </w:tcPr>
          <w:p w14:paraId="3B5B2B17" w14:textId="77777777" w:rsidR="00FC6B8F" w:rsidRPr="000C07E4" w:rsidRDefault="00FC6B8F" w:rsidP="00FC6B8F">
            <w:pPr>
              <w:spacing w:after="0" w:line="240" w:lineRule="auto"/>
              <w:jc w:val="center"/>
              <w:rPr>
                <w:rFonts w:ascii="Arial" w:hAnsi="Arial" w:cs="Arial"/>
                <w:sz w:val="24"/>
                <w:szCs w:val="24"/>
              </w:rPr>
            </w:pPr>
          </w:p>
        </w:tc>
        <w:tc>
          <w:tcPr>
            <w:tcW w:w="1800" w:type="dxa"/>
            <w:vMerge/>
            <w:vAlign w:val="center"/>
          </w:tcPr>
          <w:p w14:paraId="3390D936" w14:textId="77777777" w:rsidR="00FC6B8F" w:rsidRPr="000C07E4" w:rsidRDefault="00FC6B8F" w:rsidP="00FC6B8F">
            <w:pPr>
              <w:spacing w:after="0" w:line="240" w:lineRule="auto"/>
              <w:jc w:val="center"/>
              <w:rPr>
                <w:rFonts w:ascii="Arial" w:hAnsi="Arial" w:cs="Arial"/>
                <w:sz w:val="24"/>
                <w:szCs w:val="24"/>
              </w:rPr>
            </w:pPr>
          </w:p>
        </w:tc>
        <w:tc>
          <w:tcPr>
            <w:tcW w:w="720" w:type="dxa"/>
            <w:vAlign w:val="center"/>
          </w:tcPr>
          <w:p w14:paraId="56E9CDDF" w14:textId="77777777" w:rsidR="00FC6B8F" w:rsidRPr="00A76580" w:rsidRDefault="00FC6B8F" w:rsidP="00FC6B8F">
            <w:pPr>
              <w:spacing w:after="0" w:line="240" w:lineRule="auto"/>
              <w:jc w:val="center"/>
              <w:rPr>
                <w:rFonts w:ascii="Arial" w:hAnsi="Arial" w:cs="Arial"/>
                <w:b/>
                <w:bCs/>
                <w:sz w:val="24"/>
                <w:szCs w:val="24"/>
              </w:rPr>
            </w:pPr>
          </w:p>
        </w:tc>
        <w:tc>
          <w:tcPr>
            <w:tcW w:w="13140" w:type="dxa"/>
            <w:gridSpan w:val="2"/>
            <w:shd w:val="clear" w:color="auto" w:fill="F2F2F2" w:themeFill="background1" w:themeFillShade="F2"/>
            <w:vAlign w:val="center"/>
          </w:tcPr>
          <w:p w14:paraId="1D34960A" w14:textId="5835ACA5" w:rsidR="00FC6B8F" w:rsidRPr="008F6793" w:rsidRDefault="00FC6B8F" w:rsidP="00FC6B8F">
            <w:pPr>
              <w:pStyle w:val="ListParagraph"/>
              <w:numPr>
                <w:ilvl w:val="0"/>
                <w:numId w:val="40"/>
              </w:numPr>
              <w:spacing w:after="0" w:line="240" w:lineRule="auto"/>
              <w:rPr>
                <w:rFonts w:ascii="Arial" w:hAnsi="Arial" w:cs="Arial"/>
                <w:sz w:val="24"/>
                <w:szCs w:val="24"/>
              </w:rPr>
            </w:pPr>
            <w:r w:rsidRPr="00236BAE">
              <w:rPr>
                <w:rFonts w:ascii="Arial" w:hAnsi="Arial" w:cs="Arial"/>
                <w:b/>
              </w:rPr>
              <w:t>Flujo y Asignación de los Costos</w:t>
            </w:r>
          </w:p>
        </w:tc>
        <w:tc>
          <w:tcPr>
            <w:tcW w:w="1350" w:type="dxa"/>
            <w:vMerge/>
            <w:vAlign w:val="center"/>
          </w:tcPr>
          <w:p w14:paraId="628BDB5F" w14:textId="1C9B7FC2" w:rsidR="00FC6B8F" w:rsidRPr="008F6793" w:rsidRDefault="00FC6B8F" w:rsidP="00FC6B8F">
            <w:pPr>
              <w:spacing w:after="0" w:line="240" w:lineRule="auto"/>
              <w:jc w:val="center"/>
              <w:rPr>
                <w:rFonts w:ascii="Arial" w:hAnsi="Arial" w:cs="Arial"/>
                <w:sz w:val="24"/>
                <w:szCs w:val="24"/>
              </w:rPr>
            </w:pPr>
          </w:p>
        </w:tc>
      </w:tr>
      <w:tr w:rsidR="00FC6B8F" w:rsidRPr="008F2CDC" w14:paraId="3AB4314A" w14:textId="77777777" w:rsidTr="00253B35">
        <w:trPr>
          <w:trHeight w:val="288"/>
        </w:trPr>
        <w:tc>
          <w:tcPr>
            <w:tcW w:w="1885" w:type="dxa"/>
            <w:vMerge/>
            <w:vAlign w:val="center"/>
          </w:tcPr>
          <w:p w14:paraId="7022DDFE" w14:textId="53E41582" w:rsidR="00FC6B8F" w:rsidRPr="000C07E4" w:rsidRDefault="00FC6B8F" w:rsidP="00FC6B8F">
            <w:pPr>
              <w:spacing w:after="0" w:line="240" w:lineRule="auto"/>
              <w:jc w:val="center"/>
              <w:rPr>
                <w:rFonts w:ascii="Arial" w:hAnsi="Arial" w:cs="Arial"/>
                <w:sz w:val="24"/>
                <w:szCs w:val="24"/>
              </w:rPr>
            </w:pPr>
          </w:p>
        </w:tc>
        <w:tc>
          <w:tcPr>
            <w:tcW w:w="1800" w:type="dxa"/>
            <w:vMerge/>
            <w:vAlign w:val="center"/>
          </w:tcPr>
          <w:p w14:paraId="04AB4E94" w14:textId="1149D445" w:rsidR="00FC6B8F" w:rsidRPr="000C07E4" w:rsidRDefault="00FC6B8F" w:rsidP="00FC6B8F">
            <w:pPr>
              <w:spacing w:after="0" w:line="240" w:lineRule="auto"/>
              <w:jc w:val="center"/>
              <w:rPr>
                <w:rFonts w:ascii="Arial" w:hAnsi="Arial" w:cs="Arial"/>
                <w:sz w:val="24"/>
                <w:szCs w:val="24"/>
              </w:rPr>
            </w:pPr>
          </w:p>
        </w:tc>
        <w:tc>
          <w:tcPr>
            <w:tcW w:w="720" w:type="dxa"/>
            <w:shd w:val="clear" w:color="auto" w:fill="FFFFFF" w:themeFill="background1"/>
            <w:vAlign w:val="center"/>
          </w:tcPr>
          <w:p w14:paraId="3AF231D9" w14:textId="774C2284" w:rsidR="00FC6B8F" w:rsidRPr="00A76580" w:rsidRDefault="00FC6B8F" w:rsidP="00FC6B8F">
            <w:pPr>
              <w:spacing w:after="0" w:line="240" w:lineRule="auto"/>
              <w:jc w:val="center"/>
              <w:rPr>
                <w:rFonts w:ascii="Arial" w:hAnsi="Arial" w:cs="Arial"/>
                <w:b/>
                <w:bCs/>
                <w:sz w:val="24"/>
                <w:szCs w:val="24"/>
              </w:rPr>
            </w:pPr>
          </w:p>
        </w:tc>
        <w:tc>
          <w:tcPr>
            <w:tcW w:w="13140" w:type="dxa"/>
            <w:gridSpan w:val="2"/>
            <w:shd w:val="clear" w:color="auto" w:fill="FFFFFF" w:themeFill="background1"/>
            <w:vAlign w:val="center"/>
          </w:tcPr>
          <w:tbl>
            <w:tblPr>
              <w:tblpPr w:leftFromText="141" w:rightFromText="141" w:vertAnchor="text" w:horzAnchor="margin" w:tblpY="1"/>
              <w:tblOverlap w:val="never"/>
              <w:tblW w:w="1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16110"/>
            </w:tblGrid>
            <w:tr w:rsidR="00FC6B8F" w:rsidRPr="008F2CDC" w14:paraId="7A74C4AD" w14:textId="77777777" w:rsidTr="00236BAE">
              <w:trPr>
                <w:trHeight w:val="288"/>
              </w:trPr>
              <w:tc>
                <w:tcPr>
                  <w:tcW w:w="2785" w:type="dxa"/>
                  <w:vAlign w:val="center"/>
                </w:tcPr>
                <w:p w14:paraId="0F25B7C3" w14:textId="77777777" w:rsidR="00FC6B8F" w:rsidRPr="008F2CDC" w:rsidRDefault="00FC6B8F" w:rsidP="00FC6B8F">
                  <w:pPr>
                    <w:spacing w:after="0" w:line="240" w:lineRule="auto"/>
                    <w:rPr>
                      <w:rFonts w:ascii="Arial" w:hAnsi="Arial" w:cs="Arial"/>
                      <w:color w:val="000000" w:themeColor="text1"/>
                      <w:sz w:val="24"/>
                      <w:szCs w:val="24"/>
                    </w:rPr>
                  </w:pPr>
                  <w:r w:rsidRPr="008F2CDC">
                    <w:rPr>
                      <w:rFonts w:ascii="Arial" w:hAnsi="Arial" w:cs="Arial"/>
                      <w:sz w:val="24"/>
                      <w:szCs w:val="24"/>
                    </w:rPr>
                    <w:t xml:space="preserve">Lectura:  </w:t>
                  </w:r>
                </w:p>
              </w:tc>
              <w:tc>
                <w:tcPr>
                  <w:tcW w:w="16110" w:type="dxa"/>
                  <w:vAlign w:val="center"/>
                </w:tcPr>
                <w:p w14:paraId="35077734" w14:textId="57DB983A" w:rsidR="00FC6B8F" w:rsidRPr="008F2CDC" w:rsidRDefault="00FC6B8F" w:rsidP="00FC6B8F">
                  <w:pPr>
                    <w:spacing w:after="0" w:line="240" w:lineRule="auto"/>
                    <w:rPr>
                      <w:rFonts w:ascii="Arial" w:hAnsi="Arial" w:cs="Arial"/>
                      <w:color w:val="000000" w:themeColor="text1"/>
                      <w:sz w:val="24"/>
                      <w:szCs w:val="24"/>
                    </w:rPr>
                  </w:pPr>
                  <w:r>
                    <w:rPr>
                      <w:rFonts w:ascii="Arial" w:hAnsi="Arial" w:cs="Arial"/>
                    </w:rPr>
                    <w:t>Cap. 7 Págs. 257-271</w:t>
                  </w:r>
                </w:p>
              </w:tc>
            </w:tr>
            <w:tr w:rsidR="00FC6B8F" w:rsidRPr="008F2CDC" w14:paraId="0DC67901" w14:textId="77777777" w:rsidTr="00236BAE">
              <w:trPr>
                <w:trHeight w:val="288"/>
              </w:trPr>
              <w:tc>
                <w:tcPr>
                  <w:tcW w:w="2785" w:type="dxa"/>
                  <w:vAlign w:val="center"/>
                </w:tcPr>
                <w:p w14:paraId="6CAA294A" w14:textId="77777777" w:rsidR="00FC6B8F" w:rsidRPr="008F2CDC" w:rsidRDefault="00FC6B8F" w:rsidP="00FC6B8F">
                  <w:pPr>
                    <w:spacing w:after="0" w:line="240" w:lineRule="auto"/>
                    <w:rPr>
                      <w:rFonts w:ascii="Arial" w:hAnsi="Arial" w:cs="Arial"/>
                      <w:color w:val="000000" w:themeColor="text1"/>
                      <w:sz w:val="24"/>
                      <w:szCs w:val="24"/>
                    </w:rPr>
                  </w:pPr>
                  <w:r w:rsidRPr="008F2CDC">
                    <w:rPr>
                      <w:rFonts w:ascii="Arial" w:hAnsi="Arial" w:cs="Arial"/>
                      <w:sz w:val="24"/>
                      <w:szCs w:val="24"/>
                    </w:rPr>
                    <w:t xml:space="preserve">Problemas sugeridos: </w:t>
                  </w:r>
                </w:p>
              </w:tc>
              <w:tc>
                <w:tcPr>
                  <w:tcW w:w="16110" w:type="dxa"/>
                  <w:vAlign w:val="center"/>
                </w:tcPr>
                <w:p w14:paraId="56FEF33E" w14:textId="45CC078D" w:rsidR="00FC6B8F" w:rsidRPr="008F2CDC" w:rsidRDefault="00FC6B8F" w:rsidP="00FC6B8F">
                  <w:pPr>
                    <w:spacing w:after="0" w:line="240" w:lineRule="auto"/>
                    <w:rPr>
                      <w:rFonts w:ascii="Arial" w:hAnsi="Arial" w:cs="Arial"/>
                      <w:color w:val="000000" w:themeColor="text1"/>
                      <w:sz w:val="24"/>
                      <w:szCs w:val="24"/>
                    </w:rPr>
                  </w:pPr>
                  <w:r>
                    <w:rPr>
                      <w:rFonts w:ascii="Arial" w:hAnsi="Arial" w:cs="Arial"/>
                    </w:rPr>
                    <w:t>E3-1, E3-2, E3-4, E3-5, E3-6, E3-12</w:t>
                  </w:r>
                </w:p>
              </w:tc>
            </w:tr>
          </w:tbl>
          <w:p w14:paraId="786F2081" w14:textId="5901DDF2" w:rsidR="00FC6B8F" w:rsidRPr="008F2CDC" w:rsidRDefault="00FC6B8F" w:rsidP="00FC6B8F">
            <w:pPr>
              <w:spacing w:after="0" w:line="240" w:lineRule="auto"/>
              <w:rPr>
                <w:rFonts w:ascii="Arial" w:hAnsi="Arial" w:cs="Arial"/>
                <w:b/>
                <w:sz w:val="24"/>
                <w:szCs w:val="24"/>
              </w:rPr>
            </w:pPr>
          </w:p>
        </w:tc>
        <w:tc>
          <w:tcPr>
            <w:tcW w:w="1350" w:type="dxa"/>
            <w:vMerge/>
            <w:vAlign w:val="center"/>
          </w:tcPr>
          <w:p w14:paraId="5A3EEA6D" w14:textId="25FE166E" w:rsidR="00FC6B8F" w:rsidRPr="008F2CDC" w:rsidRDefault="00FC6B8F" w:rsidP="00FC6B8F">
            <w:pPr>
              <w:spacing w:after="0" w:line="240" w:lineRule="auto"/>
              <w:jc w:val="center"/>
              <w:rPr>
                <w:rFonts w:ascii="Arial" w:hAnsi="Arial" w:cs="Arial"/>
                <w:sz w:val="24"/>
                <w:szCs w:val="24"/>
              </w:rPr>
            </w:pPr>
          </w:p>
        </w:tc>
      </w:tr>
      <w:tr w:rsidR="00FC6B8F" w:rsidRPr="008F2CDC" w14:paraId="17922FC4" w14:textId="77777777" w:rsidTr="00253B35">
        <w:trPr>
          <w:trHeight w:val="288"/>
        </w:trPr>
        <w:tc>
          <w:tcPr>
            <w:tcW w:w="1885" w:type="dxa"/>
            <w:vMerge/>
            <w:vAlign w:val="center"/>
          </w:tcPr>
          <w:p w14:paraId="489D5BE0" w14:textId="77777777"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57DA71BF"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724A9043" w14:textId="77777777" w:rsidR="00FC6B8F" w:rsidRPr="00A76580" w:rsidRDefault="00FC6B8F" w:rsidP="00FC6B8F">
            <w:pPr>
              <w:spacing w:after="0" w:line="240" w:lineRule="auto"/>
              <w:jc w:val="center"/>
              <w:rPr>
                <w:rFonts w:ascii="Arial" w:hAnsi="Arial" w:cs="Arial"/>
                <w:b/>
                <w:bCs/>
                <w:sz w:val="24"/>
                <w:szCs w:val="24"/>
              </w:rPr>
            </w:pPr>
          </w:p>
        </w:tc>
        <w:tc>
          <w:tcPr>
            <w:tcW w:w="13140" w:type="dxa"/>
            <w:gridSpan w:val="2"/>
            <w:shd w:val="clear" w:color="auto" w:fill="F2F2F2" w:themeFill="background1" w:themeFillShade="F2"/>
            <w:vAlign w:val="center"/>
          </w:tcPr>
          <w:p w14:paraId="57198EE2" w14:textId="749F9741" w:rsidR="00FC6B8F" w:rsidRPr="00322FD9" w:rsidRDefault="00FC6B8F" w:rsidP="00FC6B8F">
            <w:pPr>
              <w:pStyle w:val="ListParagraph"/>
              <w:numPr>
                <w:ilvl w:val="0"/>
                <w:numId w:val="40"/>
              </w:numPr>
              <w:spacing w:after="0" w:line="240" w:lineRule="auto"/>
              <w:rPr>
                <w:rFonts w:ascii="Arial" w:hAnsi="Arial" w:cs="Arial"/>
                <w:sz w:val="24"/>
                <w:szCs w:val="24"/>
              </w:rPr>
            </w:pPr>
            <w:r>
              <w:rPr>
                <w:rFonts w:ascii="Arial" w:hAnsi="Arial" w:cs="Arial"/>
                <w:b/>
              </w:rPr>
              <w:t>Costeo a Base de Actividades (Activity Based Costing- ABC)</w:t>
            </w:r>
          </w:p>
        </w:tc>
        <w:tc>
          <w:tcPr>
            <w:tcW w:w="1350" w:type="dxa"/>
            <w:vMerge/>
            <w:shd w:val="clear" w:color="auto" w:fill="F2F2F2" w:themeFill="background1" w:themeFillShade="F2"/>
            <w:vAlign w:val="center"/>
          </w:tcPr>
          <w:p w14:paraId="318D5F6A" w14:textId="5D95CE56" w:rsidR="00FC6B8F" w:rsidRPr="008F2CDC" w:rsidRDefault="00FC6B8F" w:rsidP="00FC6B8F">
            <w:pPr>
              <w:spacing w:after="0" w:line="240" w:lineRule="auto"/>
              <w:rPr>
                <w:rFonts w:ascii="Arial" w:hAnsi="Arial" w:cs="Arial"/>
                <w:sz w:val="24"/>
                <w:szCs w:val="24"/>
              </w:rPr>
            </w:pPr>
          </w:p>
        </w:tc>
      </w:tr>
      <w:tr w:rsidR="00FC6B8F" w:rsidRPr="008F2CDC" w14:paraId="6AAD99DB" w14:textId="77777777" w:rsidTr="00253B35">
        <w:trPr>
          <w:trHeight w:val="288"/>
        </w:trPr>
        <w:tc>
          <w:tcPr>
            <w:tcW w:w="1885" w:type="dxa"/>
            <w:vMerge/>
            <w:vAlign w:val="center"/>
          </w:tcPr>
          <w:p w14:paraId="5E3F25E7" w14:textId="77777777"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379DF57F"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41DFD62A" w14:textId="77777777" w:rsidR="00FC6B8F" w:rsidRPr="00A76580" w:rsidRDefault="00FC6B8F" w:rsidP="00FC6B8F">
            <w:pPr>
              <w:spacing w:after="0" w:line="240" w:lineRule="auto"/>
              <w:jc w:val="center"/>
              <w:rPr>
                <w:rFonts w:ascii="Arial" w:hAnsi="Arial" w:cs="Arial"/>
                <w:b/>
                <w:bCs/>
                <w:sz w:val="24"/>
                <w:szCs w:val="24"/>
              </w:rPr>
            </w:pPr>
          </w:p>
        </w:tc>
        <w:tc>
          <w:tcPr>
            <w:tcW w:w="2700" w:type="dxa"/>
            <w:vAlign w:val="center"/>
          </w:tcPr>
          <w:p w14:paraId="1F09925D" w14:textId="622F1021"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vAlign w:val="center"/>
          </w:tcPr>
          <w:p w14:paraId="2E3283BA" w14:textId="4C3AEAF8" w:rsidR="00FC6B8F" w:rsidRPr="008F2CDC" w:rsidRDefault="00FC6B8F" w:rsidP="00FC6B8F">
            <w:pPr>
              <w:spacing w:after="0" w:line="240" w:lineRule="auto"/>
              <w:rPr>
                <w:rFonts w:ascii="Arial" w:hAnsi="Arial" w:cs="Arial"/>
                <w:sz w:val="24"/>
                <w:szCs w:val="24"/>
              </w:rPr>
            </w:pPr>
            <w:r>
              <w:rPr>
                <w:rFonts w:ascii="Arial" w:hAnsi="Arial" w:cs="Arial"/>
              </w:rPr>
              <w:t>Cap. 8, Págs. 302-318</w:t>
            </w:r>
          </w:p>
        </w:tc>
        <w:tc>
          <w:tcPr>
            <w:tcW w:w="1350" w:type="dxa"/>
            <w:vMerge/>
            <w:vAlign w:val="center"/>
          </w:tcPr>
          <w:p w14:paraId="4327D89B" w14:textId="3EF3E8B0" w:rsidR="00FC6B8F" w:rsidRPr="008F2CDC" w:rsidRDefault="00FC6B8F" w:rsidP="00FC6B8F">
            <w:pPr>
              <w:spacing w:after="0" w:line="240" w:lineRule="auto"/>
              <w:rPr>
                <w:rFonts w:ascii="Arial" w:hAnsi="Arial" w:cs="Arial"/>
                <w:sz w:val="24"/>
                <w:szCs w:val="24"/>
              </w:rPr>
            </w:pPr>
          </w:p>
        </w:tc>
      </w:tr>
      <w:tr w:rsidR="00FC6B8F" w:rsidRPr="008F2CDC" w14:paraId="3BE07010" w14:textId="77777777" w:rsidTr="00253B35">
        <w:trPr>
          <w:trHeight w:val="288"/>
        </w:trPr>
        <w:tc>
          <w:tcPr>
            <w:tcW w:w="1885" w:type="dxa"/>
            <w:vMerge/>
            <w:vAlign w:val="center"/>
          </w:tcPr>
          <w:p w14:paraId="20F467D0" w14:textId="77777777"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5B3F56B3"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27EDFD73" w14:textId="77777777" w:rsidR="00FC6B8F" w:rsidRPr="00A76580" w:rsidRDefault="00FC6B8F" w:rsidP="00FC6B8F">
            <w:pPr>
              <w:spacing w:after="0" w:line="240" w:lineRule="auto"/>
              <w:jc w:val="center"/>
              <w:rPr>
                <w:rFonts w:ascii="Arial" w:hAnsi="Arial" w:cs="Arial"/>
                <w:b/>
                <w:bCs/>
                <w:sz w:val="24"/>
                <w:szCs w:val="24"/>
              </w:rPr>
            </w:pPr>
          </w:p>
        </w:tc>
        <w:tc>
          <w:tcPr>
            <w:tcW w:w="2700" w:type="dxa"/>
            <w:vAlign w:val="center"/>
          </w:tcPr>
          <w:p w14:paraId="7901A932" w14:textId="18D75351"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vAlign w:val="center"/>
          </w:tcPr>
          <w:p w14:paraId="38B1E8B2" w14:textId="480D8137" w:rsidR="00FC6B8F" w:rsidRPr="008F2CDC" w:rsidRDefault="00FC6B8F" w:rsidP="00FC6B8F">
            <w:pPr>
              <w:spacing w:after="0" w:line="240" w:lineRule="auto"/>
              <w:rPr>
                <w:rFonts w:ascii="Arial" w:hAnsi="Arial" w:cs="Arial"/>
                <w:sz w:val="24"/>
                <w:szCs w:val="24"/>
              </w:rPr>
            </w:pPr>
            <w:r>
              <w:rPr>
                <w:rFonts w:ascii="Arial" w:hAnsi="Arial" w:cs="Arial"/>
              </w:rPr>
              <w:t>E4-2, E4-3, E4-5, E4-7, E4-10, P4-14, Ethics challenge</w:t>
            </w:r>
          </w:p>
        </w:tc>
        <w:tc>
          <w:tcPr>
            <w:tcW w:w="1350" w:type="dxa"/>
            <w:vMerge/>
            <w:vAlign w:val="center"/>
          </w:tcPr>
          <w:p w14:paraId="7020F83F" w14:textId="501109CD" w:rsidR="00FC6B8F" w:rsidRPr="008F2CDC" w:rsidRDefault="00FC6B8F" w:rsidP="00FC6B8F">
            <w:pPr>
              <w:spacing w:after="0" w:line="240" w:lineRule="auto"/>
              <w:rPr>
                <w:rFonts w:ascii="Arial" w:hAnsi="Arial" w:cs="Arial"/>
                <w:sz w:val="24"/>
                <w:szCs w:val="24"/>
              </w:rPr>
            </w:pPr>
          </w:p>
        </w:tc>
      </w:tr>
      <w:tr w:rsidR="00FC6B8F" w:rsidRPr="008F2CDC" w14:paraId="79B8B8F2" w14:textId="77777777" w:rsidTr="007E0949">
        <w:trPr>
          <w:trHeight w:val="288"/>
        </w:trPr>
        <w:tc>
          <w:tcPr>
            <w:tcW w:w="18895" w:type="dxa"/>
            <w:gridSpan w:val="6"/>
            <w:vAlign w:val="center"/>
          </w:tcPr>
          <w:tbl>
            <w:tblPr>
              <w:tblpPr w:leftFromText="141" w:rightFromText="141" w:vertAnchor="text" w:horzAnchor="margin" w:tblpY="1"/>
              <w:tblOverlap w:val="never"/>
              <w:tblW w:w="1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FC6B8F" w:rsidRPr="00A76580" w14:paraId="50490ED8" w14:textId="77777777" w:rsidTr="00DA2226">
              <w:trPr>
                <w:trHeight w:val="295"/>
              </w:trPr>
              <w:tc>
                <w:tcPr>
                  <w:tcW w:w="18895" w:type="dxa"/>
                  <w:shd w:val="clear" w:color="auto" w:fill="F2DBDB" w:themeFill="accent2" w:themeFillTint="33"/>
                  <w:vAlign w:val="center"/>
                </w:tcPr>
                <w:tbl>
                  <w:tblPr>
                    <w:tblpPr w:leftFromText="141" w:rightFromText="141" w:vertAnchor="text" w:horzAnchor="margin" w:tblpXSpec="center" w:tblpY="1"/>
                    <w:tblOverlap w:val="never"/>
                    <w:tblW w:w="1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FC6B8F" w:rsidRPr="00FC024F" w14:paraId="443CA8EB" w14:textId="77777777" w:rsidTr="00DA2226">
                    <w:trPr>
                      <w:trHeight w:hRule="exact" w:val="457"/>
                      <w:jc w:val="center"/>
                    </w:trPr>
                    <w:tc>
                      <w:tcPr>
                        <w:tcW w:w="18895" w:type="dxa"/>
                        <w:shd w:val="clear" w:color="auto" w:fill="FDE9D9" w:themeFill="accent6" w:themeFillTint="33"/>
                        <w:vAlign w:val="center"/>
                      </w:tcPr>
                      <w:p w14:paraId="6DD29F78" w14:textId="677F29D8" w:rsidR="00FC6B8F" w:rsidRPr="00FF0624" w:rsidRDefault="00FC6B8F" w:rsidP="00FC6B8F">
                        <w:pPr>
                          <w:spacing w:after="0" w:line="240" w:lineRule="auto"/>
                          <w:jc w:val="center"/>
                          <w:rPr>
                            <w:rFonts w:ascii="Arial" w:hAnsi="Arial" w:cs="Arial"/>
                            <w:b/>
                            <w:bCs/>
                            <w:sz w:val="24"/>
                            <w:szCs w:val="24"/>
                          </w:rPr>
                        </w:pPr>
                        <w:r>
                          <w:rPr>
                            <w:rFonts w:ascii="Arial" w:hAnsi="Arial" w:cs="Arial"/>
                            <w:b/>
                            <w:bCs/>
                            <w:sz w:val="24"/>
                            <w:szCs w:val="24"/>
                          </w:rPr>
                          <w:t xml:space="preserve">FERIADO </w:t>
                        </w:r>
                        <w:r w:rsidRPr="00A76580">
                          <w:rPr>
                            <w:rFonts w:ascii="Arial" w:hAnsi="Arial" w:cs="Arial"/>
                            <w:b/>
                            <w:bCs/>
                            <w:sz w:val="24"/>
                            <w:szCs w:val="24"/>
                            <w:lang w:val="pt-BR"/>
                          </w:rPr>
                          <w:t>- DÍA DE</w:t>
                        </w:r>
                        <w:r>
                          <w:rPr>
                            <w:rFonts w:ascii="Arial" w:hAnsi="Arial" w:cs="Arial"/>
                            <w:b/>
                            <w:bCs/>
                            <w:sz w:val="24"/>
                            <w:szCs w:val="24"/>
                            <w:lang w:val="pt-BR"/>
                          </w:rPr>
                          <w:t xml:space="preserve"> </w:t>
                        </w:r>
                        <w:r w:rsidRPr="00A76580">
                          <w:rPr>
                            <w:rFonts w:ascii="Arial" w:hAnsi="Arial" w:cs="Arial"/>
                            <w:b/>
                            <w:bCs/>
                            <w:sz w:val="24"/>
                            <w:szCs w:val="24"/>
                            <w:lang w:val="pt-BR"/>
                          </w:rPr>
                          <w:t>L</w:t>
                        </w:r>
                        <w:r>
                          <w:rPr>
                            <w:rFonts w:ascii="Arial" w:hAnsi="Arial" w:cs="Arial"/>
                            <w:b/>
                            <w:bCs/>
                            <w:sz w:val="24"/>
                            <w:szCs w:val="24"/>
                            <w:lang w:val="pt-BR"/>
                          </w:rPr>
                          <w:t>A ABOLICIÓN DE LA ESCLAVITUD</w:t>
                        </w:r>
                        <w:r w:rsidRPr="00A76580">
                          <w:rPr>
                            <w:rFonts w:ascii="Arial" w:hAnsi="Arial" w:cs="Arial"/>
                            <w:b/>
                            <w:bCs/>
                            <w:sz w:val="24"/>
                            <w:szCs w:val="24"/>
                            <w:lang w:val="pt-BR"/>
                          </w:rPr>
                          <w:t xml:space="preserve"> </w:t>
                        </w:r>
                        <w:r>
                          <w:rPr>
                            <w:rFonts w:ascii="Arial" w:hAnsi="Arial" w:cs="Arial"/>
                            <w:sz w:val="24"/>
                            <w:szCs w:val="24"/>
                          </w:rPr>
                          <w:t>(</w:t>
                        </w:r>
                        <w:r>
                          <w:rPr>
                            <w:rFonts w:ascii="Arial" w:hAnsi="Arial" w:cs="Arial"/>
                            <w:b/>
                            <w:bCs/>
                            <w:sz w:val="24"/>
                            <w:szCs w:val="24"/>
                          </w:rPr>
                          <w:t>Martes</w:t>
                        </w:r>
                        <w:r w:rsidRPr="008F6793">
                          <w:rPr>
                            <w:rFonts w:ascii="Arial" w:hAnsi="Arial" w:cs="Arial"/>
                            <w:b/>
                            <w:bCs/>
                            <w:sz w:val="24"/>
                            <w:szCs w:val="24"/>
                          </w:rPr>
                          <w:t xml:space="preserve">, </w:t>
                        </w:r>
                        <w:r>
                          <w:rPr>
                            <w:rFonts w:ascii="Arial" w:hAnsi="Arial" w:cs="Arial"/>
                            <w:b/>
                            <w:bCs/>
                            <w:sz w:val="24"/>
                            <w:szCs w:val="24"/>
                          </w:rPr>
                          <w:t>22</w:t>
                        </w:r>
                        <w:r w:rsidRPr="008F6793">
                          <w:rPr>
                            <w:rFonts w:ascii="Arial" w:hAnsi="Arial" w:cs="Arial"/>
                            <w:b/>
                            <w:bCs/>
                            <w:sz w:val="24"/>
                            <w:szCs w:val="24"/>
                          </w:rPr>
                          <w:t xml:space="preserve"> de </w:t>
                        </w:r>
                        <w:r>
                          <w:rPr>
                            <w:rFonts w:ascii="Arial" w:hAnsi="Arial" w:cs="Arial"/>
                            <w:b/>
                            <w:bCs/>
                            <w:sz w:val="24"/>
                            <w:szCs w:val="24"/>
                          </w:rPr>
                          <w:t>marzo</w:t>
                        </w:r>
                        <w:r w:rsidRPr="008F6793">
                          <w:rPr>
                            <w:rFonts w:ascii="Arial" w:hAnsi="Arial" w:cs="Arial"/>
                            <w:b/>
                            <w:bCs/>
                            <w:sz w:val="24"/>
                            <w:szCs w:val="24"/>
                          </w:rPr>
                          <w:t>)</w:t>
                        </w:r>
                      </w:p>
                    </w:tc>
                  </w:tr>
                </w:tbl>
                <w:p w14:paraId="66290F9E" w14:textId="77777777" w:rsidR="00FC6B8F" w:rsidRPr="00A76580" w:rsidRDefault="00FC6B8F" w:rsidP="00FC6B8F">
                  <w:pPr>
                    <w:spacing w:after="0" w:line="240" w:lineRule="auto"/>
                    <w:jc w:val="center"/>
                    <w:rPr>
                      <w:rFonts w:ascii="Arial" w:hAnsi="Arial" w:cs="Arial"/>
                      <w:b/>
                      <w:bCs/>
                      <w:i/>
                      <w:sz w:val="24"/>
                      <w:szCs w:val="24"/>
                    </w:rPr>
                  </w:pPr>
                </w:p>
              </w:tc>
            </w:tr>
          </w:tbl>
          <w:p w14:paraId="432B9325" w14:textId="77777777" w:rsidR="00FC6B8F" w:rsidRDefault="00FC6B8F" w:rsidP="00FC6B8F">
            <w:pPr>
              <w:spacing w:after="0" w:line="240" w:lineRule="auto"/>
              <w:jc w:val="center"/>
              <w:rPr>
                <w:rFonts w:ascii="Arial" w:hAnsi="Arial" w:cs="Arial"/>
                <w:color w:val="000000" w:themeColor="text1"/>
                <w:sz w:val="24"/>
                <w:szCs w:val="24"/>
              </w:rPr>
            </w:pPr>
          </w:p>
        </w:tc>
      </w:tr>
      <w:tr w:rsidR="00FC6B8F" w:rsidRPr="008F2CDC" w14:paraId="7990955D" w14:textId="77777777" w:rsidTr="00253B35">
        <w:trPr>
          <w:trHeight w:val="288"/>
        </w:trPr>
        <w:tc>
          <w:tcPr>
            <w:tcW w:w="1885" w:type="dxa"/>
            <w:vMerge w:val="restart"/>
            <w:vAlign w:val="center"/>
          </w:tcPr>
          <w:p w14:paraId="54FEE5F5" w14:textId="51C8C01E" w:rsidR="00FC6B8F" w:rsidRDefault="00FC6B8F" w:rsidP="00FC6B8F">
            <w:pPr>
              <w:spacing w:after="0" w:line="240" w:lineRule="auto"/>
              <w:jc w:val="center"/>
              <w:rPr>
                <w:rFonts w:ascii="Arial" w:hAnsi="Arial" w:cs="Arial"/>
              </w:rPr>
            </w:pPr>
            <w:r>
              <w:rPr>
                <w:rFonts w:ascii="Arial" w:hAnsi="Arial" w:cs="Arial"/>
              </w:rPr>
              <w:t>M – 29 de marzo</w:t>
            </w:r>
          </w:p>
          <w:p w14:paraId="32A8AED2" w14:textId="19906EFF" w:rsidR="00FC6B8F" w:rsidRDefault="00FC6B8F" w:rsidP="00FC6B8F">
            <w:pPr>
              <w:spacing w:after="0" w:line="240" w:lineRule="auto"/>
              <w:jc w:val="center"/>
              <w:rPr>
                <w:rFonts w:ascii="Arial" w:hAnsi="Arial" w:cs="Arial"/>
              </w:rPr>
            </w:pPr>
            <w:r w:rsidRPr="00253B35">
              <w:rPr>
                <w:rFonts w:ascii="Arial" w:hAnsi="Arial" w:cs="Arial"/>
              </w:rPr>
              <w:t>J – 31 de marzo</w:t>
            </w:r>
          </w:p>
          <w:p w14:paraId="04392BC2" w14:textId="77777777" w:rsidR="00FC6B8F" w:rsidRDefault="00FC6B8F" w:rsidP="00FC6B8F">
            <w:pPr>
              <w:spacing w:after="0" w:line="240" w:lineRule="auto"/>
              <w:jc w:val="center"/>
              <w:rPr>
                <w:rFonts w:ascii="Arial" w:hAnsi="Arial" w:cs="Arial"/>
              </w:rPr>
            </w:pPr>
            <w:r>
              <w:rPr>
                <w:rFonts w:ascii="Arial" w:hAnsi="Arial" w:cs="Arial"/>
              </w:rPr>
              <w:t>M – 5 de abril</w:t>
            </w:r>
          </w:p>
          <w:p w14:paraId="6DA2DFE0" w14:textId="79C51E8D" w:rsidR="00FC6B8F" w:rsidRPr="00253B35" w:rsidRDefault="00FC6B8F" w:rsidP="00FC6B8F">
            <w:pPr>
              <w:spacing w:after="0" w:line="240" w:lineRule="auto"/>
              <w:jc w:val="center"/>
              <w:rPr>
                <w:rFonts w:ascii="Arial" w:hAnsi="Arial" w:cs="Arial"/>
              </w:rPr>
            </w:pPr>
            <w:r>
              <w:rPr>
                <w:rFonts w:ascii="Arial" w:hAnsi="Arial" w:cs="Arial"/>
              </w:rPr>
              <w:t>J – 7 de abril</w:t>
            </w:r>
          </w:p>
        </w:tc>
        <w:tc>
          <w:tcPr>
            <w:tcW w:w="1800" w:type="dxa"/>
            <w:vMerge w:val="restart"/>
            <w:vAlign w:val="center"/>
          </w:tcPr>
          <w:p w14:paraId="561FFB6A" w14:textId="11104E61" w:rsidR="00FC6B8F" w:rsidRDefault="00FC6B8F" w:rsidP="00FC6B8F">
            <w:pPr>
              <w:spacing w:after="0" w:line="240" w:lineRule="auto"/>
              <w:jc w:val="center"/>
              <w:rPr>
                <w:rFonts w:ascii="Arial" w:hAnsi="Arial" w:cs="Arial"/>
                <w:sz w:val="24"/>
                <w:szCs w:val="24"/>
              </w:rPr>
            </w:pPr>
            <w:r>
              <w:rPr>
                <w:rFonts w:ascii="Arial" w:hAnsi="Arial" w:cs="Arial"/>
                <w:sz w:val="24"/>
                <w:szCs w:val="24"/>
              </w:rPr>
              <w:t>Mód 7 - Vídeos 1 al 4</w:t>
            </w:r>
          </w:p>
          <w:p w14:paraId="1C738AFD" w14:textId="4582F813" w:rsidR="00FC6B8F" w:rsidRPr="008F2CDC" w:rsidRDefault="00FC6B8F" w:rsidP="00FC6B8F">
            <w:pPr>
              <w:spacing w:after="0" w:line="240" w:lineRule="auto"/>
              <w:jc w:val="center"/>
              <w:rPr>
                <w:rFonts w:ascii="Arial" w:hAnsi="Arial" w:cs="Arial"/>
                <w:sz w:val="24"/>
                <w:szCs w:val="24"/>
              </w:rPr>
            </w:pPr>
            <w:r>
              <w:rPr>
                <w:rFonts w:ascii="Arial" w:hAnsi="Arial" w:cs="Arial"/>
                <w:sz w:val="24"/>
                <w:szCs w:val="24"/>
              </w:rPr>
              <w:t>y Asig. Mod. 7</w:t>
            </w:r>
          </w:p>
        </w:tc>
        <w:tc>
          <w:tcPr>
            <w:tcW w:w="720" w:type="dxa"/>
            <w:shd w:val="clear" w:color="auto" w:fill="BFBFBF" w:themeFill="background1" w:themeFillShade="BF"/>
            <w:vAlign w:val="center"/>
          </w:tcPr>
          <w:p w14:paraId="17A7D412" w14:textId="3C6836A5" w:rsidR="00FC6B8F" w:rsidRPr="00A76580" w:rsidRDefault="00FC6B8F" w:rsidP="00FC6B8F">
            <w:pPr>
              <w:spacing w:after="0" w:line="240" w:lineRule="auto"/>
              <w:jc w:val="center"/>
              <w:rPr>
                <w:rFonts w:ascii="Arial" w:hAnsi="Arial" w:cs="Arial"/>
                <w:b/>
                <w:bCs/>
                <w:sz w:val="24"/>
                <w:szCs w:val="24"/>
              </w:rPr>
            </w:pPr>
            <w:r w:rsidRPr="00A76580">
              <w:rPr>
                <w:rFonts w:ascii="Arial" w:hAnsi="Arial" w:cs="Arial"/>
                <w:b/>
                <w:bCs/>
                <w:sz w:val="24"/>
                <w:szCs w:val="24"/>
              </w:rPr>
              <w:t>VI</w:t>
            </w:r>
            <w:r>
              <w:rPr>
                <w:rFonts w:ascii="Arial" w:hAnsi="Arial" w:cs="Arial"/>
                <w:b/>
                <w:bCs/>
                <w:sz w:val="24"/>
                <w:szCs w:val="24"/>
              </w:rPr>
              <w:t>II</w:t>
            </w:r>
            <w:r w:rsidRPr="00A76580">
              <w:rPr>
                <w:rFonts w:ascii="Arial" w:hAnsi="Arial" w:cs="Arial"/>
                <w:b/>
                <w:bCs/>
                <w:sz w:val="24"/>
                <w:szCs w:val="24"/>
              </w:rPr>
              <w:t>.</w:t>
            </w:r>
          </w:p>
        </w:tc>
        <w:tc>
          <w:tcPr>
            <w:tcW w:w="13140" w:type="dxa"/>
            <w:gridSpan w:val="2"/>
            <w:shd w:val="clear" w:color="auto" w:fill="BFBFBF" w:themeFill="background1" w:themeFillShade="BF"/>
            <w:vAlign w:val="center"/>
          </w:tcPr>
          <w:p w14:paraId="5E9D126D" w14:textId="21B39FC1" w:rsidR="00FC6B8F" w:rsidRDefault="00FC6B8F" w:rsidP="00FC6B8F">
            <w:pPr>
              <w:spacing w:after="0" w:line="240" w:lineRule="auto"/>
              <w:rPr>
                <w:rFonts w:ascii="Arial" w:hAnsi="Arial" w:cs="Arial"/>
              </w:rPr>
            </w:pPr>
            <w:r w:rsidRPr="00A91E66">
              <w:rPr>
                <w:rFonts w:ascii="Arial" w:hAnsi="Arial" w:cs="Arial"/>
                <w:b/>
              </w:rPr>
              <w:t>Análisis de Costos en la Toma de Decisiones</w:t>
            </w:r>
          </w:p>
        </w:tc>
        <w:tc>
          <w:tcPr>
            <w:tcW w:w="1350" w:type="dxa"/>
            <w:vMerge w:val="restart"/>
            <w:vAlign w:val="center"/>
          </w:tcPr>
          <w:p w14:paraId="3167FA7C" w14:textId="77777777" w:rsidR="00FC6B8F" w:rsidRPr="00322FD9" w:rsidRDefault="00FC6B8F" w:rsidP="00FC6B8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6 </w:t>
            </w:r>
            <w:r w:rsidRPr="00322FD9">
              <w:rPr>
                <w:rFonts w:ascii="Arial" w:hAnsi="Arial" w:cs="Arial"/>
                <w:color w:val="000000" w:themeColor="text1"/>
                <w:sz w:val="24"/>
                <w:szCs w:val="24"/>
              </w:rPr>
              <w:t>horas</w:t>
            </w:r>
          </w:p>
          <w:p w14:paraId="4AD8C87F" w14:textId="77777777" w:rsidR="00FC6B8F" w:rsidRPr="008F2CDC" w:rsidRDefault="00FC6B8F" w:rsidP="00FC6B8F">
            <w:pPr>
              <w:spacing w:after="0" w:line="240" w:lineRule="auto"/>
              <w:rPr>
                <w:rFonts w:ascii="Arial" w:hAnsi="Arial" w:cs="Arial"/>
                <w:sz w:val="24"/>
                <w:szCs w:val="24"/>
              </w:rPr>
            </w:pPr>
          </w:p>
        </w:tc>
      </w:tr>
      <w:tr w:rsidR="00FC6B8F" w:rsidRPr="008F2CDC" w14:paraId="36925283" w14:textId="77777777" w:rsidTr="00253B35">
        <w:trPr>
          <w:trHeight w:val="288"/>
        </w:trPr>
        <w:tc>
          <w:tcPr>
            <w:tcW w:w="1885" w:type="dxa"/>
            <w:vMerge/>
            <w:vAlign w:val="center"/>
          </w:tcPr>
          <w:p w14:paraId="56AAF2CC" w14:textId="77777777"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77314E4D"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3995EA24" w14:textId="77777777" w:rsidR="00FC6B8F" w:rsidRPr="00A76580" w:rsidRDefault="00FC6B8F" w:rsidP="00FC6B8F">
            <w:pPr>
              <w:spacing w:after="0" w:line="240" w:lineRule="auto"/>
              <w:jc w:val="center"/>
              <w:rPr>
                <w:rFonts w:ascii="Arial" w:hAnsi="Arial" w:cs="Arial"/>
                <w:b/>
                <w:bCs/>
                <w:sz w:val="24"/>
                <w:szCs w:val="24"/>
              </w:rPr>
            </w:pPr>
          </w:p>
        </w:tc>
        <w:tc>
          <w:tcPr>
            <w:tcW w:w="13140" w:type="dxa"/>
            <w:gridSpan w:val="2"/>
            <w:shd w:val="clear" w:color="auto" w:fill="F2F2F2" w:themeFill="background1" w:themeFillShade="F2"/>
            <w:vAlign w:val="center"/>
          </w:tcPr>
          <w:p w14:paraId="202ACCAB" w14:textId="12B1BEC9" w:rsidR="00FC6B8F" w:rsidRDefault="00FC6B8F" w:rsidP="00FC6B8F">
            <w:pPr>
              <w:spacing w:after="0" w:line="240" w:lineRule="auto"/>
              <w:rPr>
                <w:rFonts w:ascii="Arial" w:hAnsi="Arial" w:cs="Arial"/>
              </w:rPr>
            </w:pPr>
            <w:r w:rsidRPr="008F2CDC">
              <w:rPr>
                <w:rFonts w:ascii="Arial" w:hAnsi="Arial" w:cs="Arial"/>
                <w:b/>
                <w:sz w:val="24"/>
                <w:szCs w:val="24"/>
              </w:rPr>
              <w:t xml:space="preserve">A.   </w:t>
            </w:r>
            <w:r w:rsidRPr="005E26CC">
              <w:rPr>
                <w:rFonts w:ascii="Arial" w:hAnsi="Arial" w:cs="Arial"/>
                <w:b/>
                <w:lang w:val="es-MX"/>
              </w:rPr>
              <w:t xml:space="preserve"> Costo, </w:t>
            </w:r>
            <w:r>
              <w:rPr>
                <w:rFonts w:ascii="Arial" w:hAnsi="Arial" w:cs="Arial"/>
                <w:b/>
                <w:lang w:val="es-MX"/>
              </w:rPr>
              <w:t>V</w:t>
            </w:r>
            <w:r w:rsidRPr="005E26CC">
              <w:rPr>
                <w:rFonts w:ascii="Arial" w:hAnsi="Arial" w:cs="Arial"/>
                <w:b/>
                <w:lang w:val="es-MX"/>
              </w:rPr>
              <w:t xml:space="preserve">olumen y </w:t>
            </w:r>
            <w:r>
              <w:rPr>
                <w:rFonts w:ascii="Arial" w:hAnsi="Arial" w:cs="Arial"/>
                <w:b/>
                <w:lang w:val="es-MX"/>
              </w:rPr>
              <w:t>G</w:t>
            </w:r>
            <w:r w:rsidRPr="005E26CC">
              <w:rPr>
                <w:rFonts w:ascii="Arial" w:hAnsi="Arial" w:cs="Arial"/>
                <w:b/>
                <w:lang w:val="es-MX"/>
              </w:rPr>
              <w:t>anancia</w:t>
            </w:r>
          </w:p>
        </w:tc>
        <w:tc>
          <w:tcPr>
            <w:tcW w:w="1350" w:type="dxa"/>
            <w:vMerge/>
            <w:vAlign w:val="center"/>
          </w:tcPr>
          <w:p w14:paraId="24FA6F73" w14:textId="77777777" w:rsidR="00FC6B8F" w:rsidRPr="008F2CDC" w:rsidRDefault="00FC6B8F" w:rsidP="00FC6B8F">
            <w:pPr>
              <w:spacing w:after="0" w:line="240" w:lineRule="auto"/>
              <w:rPr>
                <w:rFonts w:ascii="Arial" w:hAnsi="Arial" w:cs="Arial"/>
                <w:sz w:val="24"/>
                <w:szCs w:val="24"/>
              </w:rPr>
            </w:pPr>
          </w:p>
        </w:tc>
      </w:tr>
      <w:tr w:rsidR="00FC6B8F" w:rsidRPr="008F2CDC" w14:paraId="7C6B2E95" w14:textId="77777777" w:rsidTr="00253B35">
        <w:trPr>
          <w:trHeight w:val="288"/>
        </w:trPr>
        <w:tc>
          <w:tcPr>
            <w:tcW w:w="1885" w:type="dxa"/>
            <w:vMerge/>
            <w:vAlign w:val="center"/>
          </w:tcPr>
          <w:p w14:paraId="167AD70B" w14:textId="77777777"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01986C3C"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4F7CE5DB" w14:textId="77777777" w:rsidR="00FC6B8F" w:rsidRPr="00A76580" w:rsidRDefault="00FC6B8F" w:rsidP="00FC6B8F">
            <w:pPr>
              <w:spacing w:after="0" w:line="240" w:lineRule="auto"/>
              <w:jc w:val="center"/>
              <w:rPr>
                <w:rFonts w:ascii="Arial" w:hAnsi="Arial" w:cs="Arial"/>
                <w:b/>
                <w:bCs/>
                <w:sz w:val="24"/>
                <w:szCs w:val="24"/>
              </w:rPr>
            </w:pPr>
          </w:p>
        </w:tc>
        <w:tc>
          <w:tcPr>
            <w:tcW w:w="2700" w:type="dxa"/>
            <w:vAlign w:val="center"/>
          </w:tcPr>
          <w:p w14:paraId="058AD4E9" w14:textId="3CA7597C"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Lectura:</w:t>
            </w:r>
          </w:p>
        </w:tc>
        <w:tc>
          <w:tcPr>
            <w:tcW w:w="10440" w:type="dxa"/>
            <w:vAlign w:val="center"/>
          </w:tcPr>
          <w:p w14:paraId="3A169F20" w14:textId="32A048F9" w:rsidR="00FC6B8F" w:rsidRDefault="00FC6B8F" w:rsidP="00FC6B8F">
            <w:pPr>
              <w:spacing w:after="0" w:line="240" w:lineRule="auto"/>
              <w:rPr>
                <w:rFonts w:ascii="Arial" w:hAnsi="Arial" w:cs="Arial"/>
              </w:rPr>
            </w:pPr>
            <w:r w:rsidRPr="00A91E66">
              <w:rPr>
                <w:rFonts w:ascii="Arial" w:hAnsi="Arial" w:cs="Arial"/>
                <w:lang w:val="es-MX"/>
              </w:rPr>
              <w:t>Cap</w:t>
            </w:r>
            <w:r>
              <w:rPr>
                <w:rFonts w:ascii="Arial" w:hAnsi="Arial" w:cs="Arial"/>
                <w:lang w:val="es-MX"/>
              </w:rPr>
              <w:t>. 9,</w:t>
            </w:r>
            <w:r w:rsidRPr="00A91E66">
              <w:rPr>
                <w:rFonts w:ascii="Arial" w:hAnsi="Arial" w:cs="Arial"/>
                <w:lang w:val="es-MX"/>
              </w:rPr>
              <w:t xml:space="preserve"> </w:t>
            </w:r>
            <w:r>
              <w:rPr>
                <w:rFonts w:ascii="Arial" w:hAnsi="Arial" w:cs="Arial"/>
                <w:lang w:val="es-MX"/>
              </w:rPr>
              <w:t>Págs.342-354</w:t>
            </w:r>
          </w:p>
        </w:tc>
        <w:tc>
          <w:tcPr>
            <w:tcW w:w="1350" w:type="dxa"/>
            <w:vMerge/>
            <w:vAlign w:val="center"/>
          </w:tcPr>
          <w:p w14:paraId="10E3561C" w14:textId="77777777" w:rsidR="00FC6B8F" w:rsidRPr="008F2CDC" w:rsidRDefault="00FC6B8F" w:rsidP="00FC6B8F">
            <w:pPr>
              <w:spacing w:after="0" w:line="240" w:lineRule="auto"/>
              <w:rPr>
                <w:rFonts w:ascii="Arial" w:hAnsi="Arial" w:cs="Arial"/>
                <w:sz w:val="24"/>
                <w:szCs w:val="24"/>
              </w:rPr>
            </w:pPr>
          </w:p>
        </w:tc>
      </w:tr>
      <w:tr w:rsidR="00FC6B8F" w:rsidRPr="008F2CDC" w14:paraId="04758063" w14:textId="77777777" w:rsidTr="00253B35">
        <w:trPr>
          <w:trHeight w:val="288"/>
        </w:trPr>
        <w:tc>
          <w:tcPr>
            <w:tcW w:w="1885" w:type="dxa"/>
            <w:vMerge/>
            <w:vAlign w:val="center"/>
          </w:tcPr>
          <w:p w14:paraId="27BFC8FB" w14:textId="77777777"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038E04A7"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7A55285F" w14:textId="77777777" w:rsidR="00FC6B8F" w:rsidRPr="00A76580" w:rsidRDefault="00FC6B8F" w:rsidP="00FC6B8F">
            <w:pPr>
              <w:spacing w:after="0" w:line="240" w:lineRule="auto"/>
              <w:jc w:val="center"/>
              <w:rPr>
                <w:rFonts w:ascii="Arial" w:hAnsi="Arial" w:cs="Arial"/>
                <w:b/>
                <w:bCs/>
                <w:sz w:val="24"/>
                <w:szCs w:val="24"/>
              </w:rPr>
            </w:pPr>
          </w:p>
        </w:tc>
        <w:tc>
          <w:tcPr>
            <w:tcW w:w="2700" w:type="dxa"/>
            <w:vAlign w:val="center"/>
          </w:tcPr>
          <w:p w14:paraId="2FFABD13" w14:textId="3335AB12"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vAlign w:val="center"/>
          </w:tcPr>
          <w:p w14:paraId="41343F6B" w14:textId="3CB611F6" w:rsidR="00FC6B8F" w:rsidRDefault="00FC6B8F" w:rsidP="00FC6B8F">
            <w:pPr>
              <w:spacing w:after="0" w:line="240" w:lineRule="auto"/>
              <w:rPr>
                <w:rFonts w:ascii="Arial" w:hAnsi="Arial" w:cs="Arial"/>
              </w:rPr>
            </w:pPr>
            <w:r>
              <w:rPr>
                <w:rFonts w:ascii="Arial" w:hAnsi="Arial" w:cs="Arial"/>
                <w:lang w:val="es-MX"/>
              </w:rPr>
              <w:t>E6-1, E6-4, E6-6, E6-7, E6-11(parte a), E6-13, E-6-14, P6-20, P6-25</w:t>
            </w:r>
          </w:p>
        </w:tc>
        <w:tc>
          <w:tcPr>
            <w:tcW w:w="1350" w:type="dxa"/>
            <w:vMerge/>
            <w:vAlign w:val="center"/>
          </w:tcPr>
          <w:p w14:paraId="0C71CA95" w14:textId="77777777" w:rsidR="00FC6B8F" w:rsidRPr="008F2CDC" w:rsidRDefault="00FC6B8F" w:rsidP="00FC6B8F">
            <w:pPr>
              <w:spacing w:after="0" w:line="240" w:lineRule="auto"/>
              <w:rPr>
                <w:rFonts w:ascii="Arial" w:hAnsi="Arial" w:cs="Arial"/>
                <w:sz w:val="24"/>
                <w:szCs w:val="24"/>
              </w:rPr>
            </w:pPr>
          </w:p>
        </w:tc>
      </w:tr>
      <w:tr w:rsidR="00FC6B8F" w:rsidRPr="008F2CDC" w14:paraId="4C59533C" w14:textId="77777777" w:rsidTr="00253B35">
        <w:trPr>
          <w:trHeight w:val="288"/>
        </w:trPr>
        <w:tc>
          <w:tcPr>
            <w:tcW w:w="1885" w:type="dxa"/>
            <w:vMerge/>
            <w:vAlign w:val="center"/>
          </w:tcPr>
          <w:p w14:paraId="202B400E" w14:textId="77777777"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3645116F"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12BA9995" w14:textId="77777777" w:rsidR="00FC6B8F" w:rsidRPr="00A76580" w:rsidRDefault="00FC6B8F" w:rsidP="00FC6B8F">
            <w:pPr>
              <w:spacing w:after="0" w:line="240" w:lineRule="auto"/>
              <w:jc w:val="center"/>
              <w:rPr>
                <w:rFonts w:ascii="Arial" w:hAnsi="Arial" w:cs="Arial"/>
                <w:b/>
                <w:bCs/>
                <w:sz w:val="24"/>
                <w:szCs w:val="24"/>
              </w:rPr>
            </w:pPr>
          </w:p>
        </w:tc>
        <w:tc>
          <w:tcPr>
            <w:tcW w:w="13140" w:type="dxa"/>
            <w:gridSpan w:val="2"/>
            <w:shd w:val="clear" w:color="auto" w:fill="F2F2F2" w:themeFill="background1" w:themeFillShade="F2"/>
            <w:vAlign w:val="center"/>
          </w:tcPr>
          <w:p w14:paraId="48675798" w14:textId="639EE65A" w:rsidR="00FC6B8F" w:rsidRDefault="00FC6B8F" w:rsidP="00FC6B8F">
            <w:pPr>
              <w:spacing w:after="0" w:line="240" w:lineRule="auto"/>
              <w:rPr>
                <w:rFonts w:ascii="Arial" w:hAnsi="Arial" w:cs="Arial"/>
              </w:rPr>
            </w:pPr>
            <w:r w:rsidRPr="008F2CDC">
              <w:rPr>
                <w:rFonts w:ascii="Arial" w:hAnsi="Arial" w:cs="Arial"/>
                <w:b/>
                <w:sz w:val="24"/>
                <w:szCs w:val="24"/>
              </w:rPr>
              <w:t xml:space="preserve">B.   </w:t>
            </w:r>
            <w:r>
              <w:rPr>
                <w:rFonts w:ascii="Arial" w:eastAsia="Arial" w:hAnsi="Arial" w:cs="Arial"/>
                <w:b/>
                <w:bCs/>
              </w:rPr>
              <w:t xml:space="preserve"> Análisis Diferencial</w:t>
            </w:r>
          </w:p>
        </w:tc>
        <w:tc>
          <w:tcPr>
            <w:tcW w:w="1350" w:type="dxa"/>
            <w:vMerge/>
            <w:vAlign w:val="center"/>
          </w:tcPr>
          <w:p w14:paraId="3F982F3F" w14:textId="77777777" w:rsidR="00FC6B8F" w:rsidRPr="008F2CDC" w:rsidRDefault="00FC6B8F" w:rsidP="00FC6B8F">
            <w:pPr>
              <w:spacing w:after="0" w:line="240" w:lineRule="auto"/>
              <w:rPr>
                <w:rFonts w:ascii="Arial" w:hAnsi="Arial" w:cs="Arial"/>
                <w:sz w:val="24"/>
                <w:szCs w:val="24"/>
              </w:rPr>
            </w:pPr>
          </w:p>
        </w:tc>
      </w:tr>
      <w:tr w:rsidR="00FC6B8F" w:rsidRPr="008F2CDC" w14:paraId="4B9EB26E" w14:textId="77777777" w:rsidTr="00253B35">
        <w:trPr>
          <w:trHeight w:val="288"/>
        </w:trPr>
        <w:tc>
          <w:tcPr>
            <w:tcW w:w="1885" w:type="dxa"/>
            <w:vMerge/>
            <w:vAlign w:val="center"/>
          </w:tcPr>
          <w:p w14:paraId="19DB0C5A" w14:textId="77777777"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03758D39"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4FB783D8" w14:textId="77777777" w:rsidR="00FC6B8F" w:rsidRPr="00A76580" w:rsidRDefault="00FC6B8F" w:rsidP="00FC6B8F">
            <w:pPr>
              <w:spacing w:after="0" w:line="240" w:lineRule="auto"/>
              <w:jc w:val="center"/>
              <w:rPr>
                <w:rFonts w:ascii="Arial" w:hAnsi="Arial" w:cs="Arial"/>
                <w:b/>
                <w:bCs/>
                <w:sz w:val="24"/>
                <w:szCs w:val="24"/>
              </w:rPr>
            </w:pPr>
          </w:p>
        </w:tc>
        <w:tc>
          <w:tcPr>
            <w:tcW w:w="2700" w:type="dxa"/>
            <w:vAlign w:val="center"/>
          </w:tcPr>
          <w:p w14:paraId="4E49E1E4" w14:textId="515ED9B5"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vAlign w:val="center"/>
          </w:tcPr>
          <w:p w14:paraId="036BBB4D" w14:textId="3D32E7FE" w:rsidR="00FC6B8F" w:rsidRDefault="00FC6B8F" w:rsidP="00FC6B8F">
            <w:pPr>
              <w:spacing w:after="0" w:line="240" w:lineRule="auto"/>
              <w:rPr>
                <w:rFonts w:ascii="Arial" w:hAnsi="Arial" w:cs="Arial"/>
              </w:rPr>
            </w:pPr>
            <w:r>
              <w:rPr>
                <w:rFonts w:ascii="Arial" w:eastAsia="Arial" w:hAnsi="Arial" w:cs="Arial"/>
                <w:bCs/>
              </w:rPr>
              <w:t>Cap. 10, Págs. 408-428, 533-536</w:t>
            </w:r>
          </w:p>
        </w:tc>
        <w:tc>
          <w:tcPr>
            <w:tcW w:w="1350" w:type="dxa"/>
            <w:vMerge/>
            <w:vAlign w:val="center"/>
          </w:tcPr>
          <w:p w14:paraId="56FD39C9" w14:textId="77777777" w:rsidR="00FC6B8F" w:rsidRPr="008F2CDC" w:rsidRDefault="00FC6B8F" w:rsidP="00FC6B8F">
            <w:pPr>
              <w:spacing w:after="0" w:line="240" w:lineRule="auto"/>
              <w:rPr>
                <w:rFonts w:ascii="Arial" w:hAnsi="Arial" w:cs="Arial"/>
                <w:sz w:val="24"/>
                <w:szCs w:val="24"/>
              </w:rPr>
            </w:pPr>
          </w:p>
        </w:tc>
      </w:tr>
      <w:tr w:rsidR="00FC6B8F" w:rsidRPr="008F2CDC" w14:paraId="125788C4" w14:textId="77777777" w:rsidTr="00253B35">
        <w:trPr>
          <w:trHeight w:val="288"/>
        </w:trPr>
        <w:tc>
          <w:tcPr>
            <w:tcW w:w="1885" w:type="dxa"/>
            <w:vMerge/>
            <w:vAlign w:val="center"/>
          </w:tcPr>
          <w:p w14:paraId="222FFAB5" w14:textId="77777777"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25B1B5F1"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2D9D9D44" w14:textId="77777777" w:rsidR="00FC6B8F" w:rsidRPr="00A76580" w:rsidRDefault="00FC6B8F" w:rsidP="00FC6B8F">
            <w:pPr>
              <w:spacing w:after="0" w:line="240" w:lineRule="auto"/>
              <w:jc w:val="center"/>
              <w:rPr>
                <w:rFonts w:ascii="Arial" w:hAnsi="Arial" w:cs="Arial"/>
                <w:b/>
                <w:bCs/>
                <w:sz w:val="24"/>
                <w:szCs w:val="24"/>
              </w:rPr>
            </w:pPr>
          </w:p>
        </w:tc>
        <w:tc>
          <w:tcPr>
            <w:tcW w:w="2700" w:type="dxa"/>
            <w:vAlign w:val="center"/>
          </w:tcPr>
          <w:p w14:paraId="12A714D2" w14:textId="38AB4AA0"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vAlign w:val="center"/>
          </w:tcPr>
          <w:p w14:paraId="2ED66AF9" w14:textId="5AC5A020" w:rsidR="00FC6B8F" w:rsidRDefault="00FC6B8F" w:rsidP="00FC6B8F">
            <w:pPr>
              <w:spacing w:after="0" w:line="240" w:lineRule="auto"/>
              <w:rPr>
                <w:rFonts w:ascii="Arial" w:hAnsi="Arial" w:cs="Arial"/>
              </w:rPr>
            </w:pPr>
            <w:r>
              <w:rPr>
                <w:rFonts w:ascii="Arial" w:eastAsia="Arial" w:hAnsi="Arial" w:cs="Arial"/>
                <w:bCs/>
              </w:rPr>
              <w:t>E11-1, E11-2, E11-3, E11-4, E11-7, E11-9, E11-16, P11-18</w:t>
            </w:r>
          </w:p>
        </w:tc>
        <w:tc>
          <w:tcPr>
            <w:tcW w:w="1350" w:type="dxa"/>
            <w:vMerge/>
            <w:vAlign w:val="center"/>
          </w:tcPr>
          <w:p w14:paraId="72D28C26" w14:textId="77777777" w:rsidR="00FC6B8F" w:rsidRPr="008F2CDC" w:rsidRDefault="00FC6B8F" w:rsidP="00FC6B8F">
            <w:pPr>
              <w:spacing w:after="0" w:line="240" w:lineRule="auto"/>
              <w:rPr>
                <w:rFonts w:ascii="Arial" w:hAnsi="Arial" w:cs="Arial"/>
                <w:sz w:val="24"/>
                <w:szCs w:val="24"/>
              </w:rPr>
            </w:pPr>
          </w:p>
        </w:tc>
      </w:tr>
      <w:tr w:rsidR="00FC6B8F" w:rsidRPr="008F2CDC" w14:paraId="3221AFC9" w14:textId="77777777" w:rsidTr="00253B35">
        <w:trPr>
          <w:trHeight w:hRule="exact" w:val="29"/>
        </w:trPr>
        <w:tc>
          <w:tcPr>
            <w:tcW w:w="1885" w:type="dxa"/>
            <w:shd w:val="clear" w:color="auto" w:fill="000000" w:themeFill="text1"/>
            <w:vAlign w:val="center"/>
          </w:tcPr>
          <w:p w14:paraId="58610E13" w14:textId="77777777" w:rsidR="00FC6B8F" w:rsidRDefault="00FC6B8F" w:rsidP="00FC6B8F">
            <w:pPr>
              <w:spacing w:after="0" w:line="240" w:lineRule="auto"/>
              <w:jc w:val="center"/>
              <w:rPr>
                <w:rFonts w:ascii="Arial" w:hAnsi="Arial" w:cs="Arial"/>
                <w:sz w:val="24"/>
                <w:szCs w:val="24"/>
              </w:rPr>
            </w:pPr>
          </w:p>
        </w:tc>
        <w:tc>
          <w:tcPr>
            <w:tcW w:w="1800" w:type="dxa"/>
            <w:shd w:val="clear" w:color="auto" w:fill="000000" w:themeFill="text1"/>
            <w:vAlign w:val="center"/>
          </w:tcPr>
          <w:p w14:paraId="1E65C479" w14:textId="77777777" w:rsidR="00FC6B8F" w:rsidRPr="000C07E4" w:rsidRDefault="00FC6B8F" w:rsidP="00FC6B8F">
            <w:pPr>
              <w:spacing w:after="0" w:line="240" w:lineRule="auto"/>
              <w:jc w:val="center"/>
              <w:rPr>
                <w:rFonts w:ascii="Arial" w:hAnsi="Arial" w:cs="Arial"/>
                <w:sz w:val="24"/>
                <w:szCs w:val="24"/>
              </w:rPr>
            </w:pPr>
          </w:p>
        </w:tc>
        <w:tc>
          <w:tcPr>
            <w:tcW w:w="720" w:type="dxa"/>
            <w:shd w:val="clear" w:color="auto" w:fill="000000" w:themeFill="text1"/>
            <w:vAlign w:val="center"/>
          </w:tcPr>
          <w:p w14:paraId="412F1A11" w14:textId="77777777" w:rsidR="00FC6B8F" w:rsidRPr="00A76580" w:rsidRDefault="00FC6B8F" w:rsidP="00FC6B8F">
            <w:pPr>
              <w:spacing w:after="0" w:line="240" w:lineRule="auto"/>
              <w:jc w:val="center"/>
              <w:rPr>
                <w:rFonts w:ascii="Arial" w:hAnsi="Arial" w:cs="Arial"/>
                <w:b/>
                <w:bCs/>
                <w:sz w:val="24"/>
                <w:szCs w:val="24"/>
              </w:rPr>
            </w:pPr>
          </w:p>
        </w:tc>
        <w:tc>
          <w:tcPr>
            <w:tcW w:w="13140" w:type="dxa"/>
            <w:gridSpan w:val="2"/>
            <w:shd w:val="clear" w:color="auto" w:fill="000000" w:themeFill="text1"/>
            <w:vAlign w:val="center"/>
          </w:tcPr>
          <w:p w14:paraId="4707DC49" w14:textId="77777777" w:rsidR="00FC6B8F" w:rsidRPr="008F2CDC" w:rsidRDefault="00FC6B8F" w:rsidP="00FC6B8F">
            <w:pPr>
              <w:spacing w:after="0" w:line="240" w:lineRule="auto"/>
              <w:jc w:val="center"/>
              <w:rPr>
                <w:rFonts w:ascii="Arial" w:hAnsi="Arial" w:cs="Arial"/>
                <w:b/>
                <w:sz w:val="24"/>
                <w:szCs w:val="24"/>
              </w:rPr>
            </w:pPr>
          </w:p>
        </w:tc>
        <w:tc>
          <w:tcPr>
            <w:tcW w:w="1350" w:type="dxa"/>
            <w:shd w:val="clear" w:color="auto" w:fill="000000" w:themeFill="text1"/>
          </w:tcPr>
          <w:p w14:paraId="139ABBC2" w14:textId="77777777" w:rsidR="00FC6B8F" w:rsidRPr="008F2CDC" w:rsidRDefault="00FC6B8F" w:rsidP="00FC6B8F">
            <w:pPr>
              <w:spacing w:after="0" w:line="240" w:lineRule="auto"/>
              <w:rPr>
                <w:rFonts w:ascii="Arial" w:hAnsi="Arial" w:cs="Arial"/>
                <w:sz w:val="24"/>
                <w:szCs w:val="24"/>
              </w:rPr>
            </w:pPr>
          </w:p>
        </w:tc>
      </w:tr>
      <w:tr w:rsidR="00FC6B8F" w:rsidRPr="008F2CDC" w14:paraId="22B014B4" w14:textId="77777777" w:rsidTr="00B353DD">
        <w:trPr>
          <w:trHeight w:val="593"/>
        </w:trPr>
        <w:tc>
          <w:tcPr>
            <w:tcW w:w="1885" w:type="dxa"/>
            <w:shd w:val="clear" w:color="auto" w:fill="92D050"/>
            <w:vAlign w:val="center"/>
          </w:tcPr>
          <w:p w14:paraId="2C37F44C" w14:textId="4E881DDF" w:rsidR="00FC6B8F" w:rsidRPr="00587EFA" w:rsidRDefault="00FC6B8F" w:rsidP="00FC6B8F">
            <w:pPr>
              <w:spacing w:after="0" w:line="240" w:lineRule="auto"/>
              <w:jc w:val="center"/>
              <w:rPr>
                <w:rFonts w:ascii="Arial" w:hAnsi="Arial" w:cs="Arial"/>
                <w:sz w:val="24"/>
                <w:szCs w:val="24"/>
                <w:highlight w:val="yellow"/>
              </w:rPr>
            </w:pPr>
            <w:r w:rsidRPr="00DB2100">
              <w:rPr>
                <w:rFonts w:ascii="Arial" w:hAnsi="Arial" w:cs="Arial"/>
                <w:sz w:val="24"/>
                <w:szCs w:val="24"/>
              </w:rPr>
              <w:t xml:space="preserve">Viernes, 8 abril </w:t>
            </w:r>
          </w:p>
        </w:tc>
        <w:tc>
          <w:tcPr>
            <w:tcW w:w="1800" w:type="dxa"/>
            <w:shd w:val="clear" w:color="auto" w:fill="92D050"/>
            <w:vAlign w:val="center"/>
          </w:tcPr>
          <w:p w14:paraId="79A3E352" w14:textId="5C128ED4" w:rsidR="00FC6B8F" w:rsidRPr="00587EFA" w:rsidRDefault="00FC6B8F" w:rsidP="00FC6B8F">
            <w:pPr>
              <w:spacing w:after="0" w:line="240" w:lineRule="auto"/>
              <w:jc w:val="center"/>
              <w:rPr>
                <w:rFonts w:ascii="Arial" w:hAnsi="Arial" w:cs="Arial"/>
                <w:sz w:val="24"/>
                <w:szCs w:val="24"/>
                <w:highlight w:val="yellow"/>
              </w:rPr>
            </w:pPr>
          </w:p>
        </w:tc>
        <w:tc>
          <w:tcPr>
            <w:tcW w:w="15210" w:type="dxa"/>
            <w:gridSpan w:val="4"/>
            <w:shd w:val="clear" w:color="auto" w:fill="92D050"/>
            <w:vAlign w:val="center"/>
          </w:tcPr>
          <w:p w14:paraId="46C22FC9" w14:textId="5AF6ADC3" w:rsidR="00FC6B8F" w:rsidRPr="008F2CDC" w:rsidRDefault="00FC6B8F" w:rsidP="00FC6B8F">
            <w:pPr>
              <w:spacing w:after="0" w:line="240" w:lineRule="auto"/>
              <w:rPr>
                <w:rFonts w:ascii="Arial" w:hAnsi="Arial" w:cs="Arial"/>
                <w:sz w:val="24"/>
                <w:szCs w:val="24"/>
              </w:rPr>
            </w:pPr>
            <w:r>
              <w:rPr>
                <w:rFonts w:ascii="Arial" w:hAnsi="Arial" w:cs="Arial"/>
                <w:b/>
                <w:bCs/>
                <w:i/>
                <w:sz w:val="24"/>
                <w:szCs w:val="24"/>
              </w:rPr>
              <w:t>2do</w:t>
            </w:r>
            <w:r w:rsidRPr="00A76580">
              <w:rPr>
                <w:rFonts w:ascii="Arial" w:hAnsi="Arial" w:cs="Arial"/>
                <w:b/>
                <w:bCs/>
                <w:i/>
                <w:sz w:val="24"/>
                <w:szCs w:val="24"/>
              </w:rPr>
              <w:t xml:space="preserve"> EXAMEN PARCIAL (NO DEPARTAMENTAL) – </w:t>
            </w:r>
            <w:r>
              <w:rPr>
                <w:rFonts w:ascii="Arial" w:hAnsi="Arial" w:cs="Arial"/>
                <w:b/>
                <w:bCs/>
                <w:i/>
                <w:sz w:val="24"/>
                <w:szCs w:val="24"/>
              </w:rPr>
              <w:t>FECHA SUGERIDA Y SUJETA A CAMBIOS DETERMINADOS POR EL PROFESOR</w:t>
            </w:r>
          </w:p>
        </w:tc>
      </w:tr>
      <w:tr w:rsidR="00FC6B8F" w:rsidRPr="008F2CDC" w14:paraId="2568ABBA" w14:textId="77777777" w:rsidTr="00253B35">
        <w:trPr>
          <w:trHeight w:hRule="exact" w:val="29"/>
        </w:trPr>
        <w:tc>
          <w:tcPr>
            <w:tcW w:w="1885" w:type="dxa"/>
            <w:shd w:val="clear" w:color="auto" w:fill="000000" w:themeFill="text1"/>
            <w:vAlign w:val="center"/>
          </w:tcPr>
          <w:p w14:paraId="3A50296B" w14:textId="77777777" w:rsidR="00FC6B8F" w:rsidRDefault="00FC6B8F" w:rsidP="00FC6B8F">
            <w:pPr>
              <w:spacing w:after="0" w:line="240" w:lineRule="auto"/>
              <w:jc w:val="center"/>
              <w:rPr>
                <w:rFonts w:ascii="Arial" w:hAnsi="Arial" w:cs="Arial"/>
                <w:sz w:val="24"/>
                <w:szCs w:val="24"/>
              </w:rPr>
            </w:pPr>
          </w:p>
        </w:tc>
        <w:tc>
          <w:tcPr>
            <w:tcW w:w="1800" w:type="dxa"/>
            <w:shd w:val="clear" w:color="auto" w:fill="000000" w:themeFill="text1"/>
            <w:vAlign w:val="center"/>
          </w:tcPr>
          <w:p w14:paraId="3051B5BB" w14:textId="77777777" w:rsidR="00FC6B8F" w:rsidRPr="000C07E4" w:rsidRDefault="00FC6B8F" w:rsidP="00FC6B8F">
            <w:pPr>
              <w:spacing w:after="0" w:line="240" w:lineRule="auto"/>
              <w:jc w:val="center"/>
              <w:rPr>
                <w:rFonts w:ascii="Arial" w:hAnsi="Arial" w:cs="Arial"/>
                <w:sz w:val="24"/>
                <w:szCs w:val="24"/>
              </w:rPr>
            </w:pPr>
          </w:p>
        </w:tc>
        <w:tc>
          <w:tcPr>
            <w:tcW w:w="720" w:type="dxa"/>
            <w:shd w:val="clear" w:color="auto" w:fill="000000" w:themeFill="text1"/>
            <w:vAlign w:val="center"/>
          </w:tcPr>
          <w:p w14:paraId="49B581D4" w14:textId="77777777" w:rsidR="00FC6B8F" w:rsidRPr="00A76580" w:rsidRDefault="00FC6B8F" w:rsidP="00FC6B8F">
            <w:pPr>
              <w:spacing w:after="0" w:line="240" w:lineRule="auto"/>
              <w:jc w:val="center"/>
              <w:rPr>
                <w:rFonts w:ascii="Arial" w:hAnsi="Arial" w:cs="Arial"/>
                <w:b/>
                <w:bCs/>
                <w:sz w:val="24"/>
                <w:szCs w:val="24"/>
              </w:rPr>
            </w:pPr>
          </w:p>
        </w:tc>
        <w:tc>
          <w:tcPr>
            <w:tcW w:w="13140" w:type="dxa"/>
            <w:gridSpan w:val="2"/>
            <w:shd w:val="clear" w:color="auto" w:fill="000000" w:themeFill="text1"/>
            <w:vAlign w:val="center"/>
          </w:tcPr>
          <w:p w14:paraId="53427303" w14:textId="77777777" w:rsidR="00FC6B8F" w:rsidRPr="008F2CDC" w:rsidRDefault="00FC6B8F" w:rsidP="00FC6B8F">
            <w:pPr>
              <w:spacing w:after="0" w:line="240" w:lineRule="auto"/>
              <w:jc w:val="center"/>
              <w:rPr>
                <w:rFonts w:ascii="Arial" w:hAnsi="Arial" w:cs="Arial"/>
                <w:b/>
                <w:sz w:val="24"/>
                <w:szCs w:val="24"/>
              </w:rPr>
            </w:pPr>
          </w:p>
        </w:tc>
        <w:tc>
          <w:tcPr>
            <w:tcW w:w="1350" w:type="dxa"/>
            <w:shd w:val="clear" w:color="auto" w:fill="000000" w:themeFill="text1"/>
          </w:tcPr>
          <w:p w14:paraId="3743217E" w14:textId="77777777" w:rsidR="00FC6B8F" w:rsidRPr="008F2CDC" w:rsidRDefault="00FC6B8F" w:rsidP="00FC6B8F">
            <w:pPr>
              <w:spacing w:after="0" w:line="240" w:lineRule="auto"/>
              <w:rPr>
                <w:rFonts w:ascii="Arial" w:hAnsi="Arial" w:cs="Arial"/>
                <w:sz w:val="24"/>
                <w:szCs w:val="24"/>
              </w:rPr>
            </w:pPr>
          </w:p>
        </w:tc>
      </w:tr>
      <w:tr w:rsidR="00FC6B8F" w:rsidRPr="008F2CDC" w14:paraId="4D8382F5" w14:textId="77777777" w:rsidTr="00253B35">
        <w:trPr>
          <w:trHeight w:val="288"/>
        </w:trPr>
        <w:tc>
          <w:tcPr>
            <w:tcW w:w="1885" w:type="dxa"/>
            <w:vAlign w:val="center"/>
          </w:tcPr>
          <w:p w14:paraId="5816F955" w14:textId="1A320721" w:rsidR="00FC6B8F" w:rsidRPr="008F2CDC" w:rsidRDefault="00FC6B8F" w:rsidP="00FC6B8F">
            <w:pPr>
              <w:spacing w:after="0" w:line="240" w:lineRule="auto"/>
              <w:jc w:val="center"/>
              <w:rPr>
                <w:rFonts w:ascii="Arial" w:hAnsi="Arial" w:cs="Arial"/>
                <w:sz w:val="24"/>
                <w:szCs w:val="24"/>
              </w:rPr>
            </w:pPr>
            <w:r>
              <w:rPr>
                <w:rFonts w:ascii="Arial" w:hAnsi="Arial" w:cs="Arial"/>
              </w:rPr>
              <w:t>M – 12 de abril</w:t>
            </w:r>
          </w:p>
        </w:tc>
        <w:tc>
          <w:tcPr>
            <w:tcW w:w="1800" w:type="dxa"/>
            <w:vAlign w:val="center"/>
          </w:tcPr>
          <w:p w14:paraId="046817B6" w14:textId="09CE40C5"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28624ED3" w14:textId="77777777" w:rsidR="00FC6B8F" w:rsidRPr="00A76580" w:rsidRDefault="00FC6B8F" w:rsidP="00FC6B8F">
            <w:pPr>
              <w:spacing w:after="0" w:line="240" w:lineRule="auto"/>
              <w:jc w:val="center"/>
              <w:rPr>
                <w:rFonts w:ascii="Arial" w:hAnsi="Arial" w:cs="Arial"/>
                <w:b/>
                <w:bCs/>
                <w:sz w:val="24"/>
                <w:szCs w:val="24"/>
              </w:rPr>
            </w:pPr>
          </w:p>
        </w:tc>
        <w:tc>
          <w:tcPr>
            <w:tcW w:w="13140" w:type="dxa"/>
            <w:gridSpan w:val="2"/>
            <w:vAlign w:val="center"/>
          </w:tcPr>
          <w:p w14:paraId="5E76C6D9" w14:textId="5D571113" w:rsidR="00FC6B8F" w:rsidRPr="008C01E2" w:rsidRDefault="00FC6B8F" w:rsidP="00FC6B8F">
            <w:pPr>
              <w:spacing w:after="0" w:line="240" w:lineRule="auto"/>
              <w:jc w:val="center"/>
              <w:rPr>
                <w:rFonts w:ascii="Arial" w:hAnsi="Arial" w:cs="Arial"/>
                <w:b/>
              </w:rPr>
            </w:pPr>
            <w:r w:rsidRPr="008C01E2">
              <w:rPr>
                <w:rFonts w:ascii="Arial" w:hAnsi="Arial" w:cs="Arial"/>
                <w:b/>
              </w:rPr>
              <w:t>DISCUSIÓN DE EXAMEN</w:t>
            </w:r>
          </w:p>
        </w:tc>
        <w:tc>
          <w:tcPr>
            <w:tcW w:w="1350" w:type="dxa"/>
          </w:tcPr>
          <w:p w14:paraId="0DB756A4" w14:textId="77777777" w:rsidR="00FC6B8F" w:rsidRPr="008F2CDC" w:rsidRDefault="00FC6B8F" w:rsidP="00FC6B8F">
            <w:pPr>
              <w:spacing w:after="0" w:line="240" w:lineRule="auto"/>
              <w:jc w:val="right"/>
              <w:rPr>
                <w:rFonts w:ascii="Arial" w:hAnsi="Arial" w:cs="Arial"/>
                <w:sz w:val="24"/>
                <w:szCs w:val="24"/>
              </w:rPr>
            </w:pPr>
            <w:r w:rsidRPr="008F2CDC">
              <w:rPr>
                <w:rFonts w:ascii="Arial" w:hAnsi="Arial" w:cs="Arial"/>
                <w:sz w:val="24"/>
                <w:szCs w:val="24"/>
              </w:rPr>
              <w:t>1.5 horas</w:t>
            </w:r>
          </w:p>
        </w:tc>
      </w:tr>
      <w:tr w:rsidR="00FC6B8F" w:rsidRPr="008F2CDC" w14:paraId="4BB9C0AA" w14:textId="77777777" w:rsidTr="00BB72EF">
        <w:trPr>
          <w:trHeight w:hRule="exact" w:val="29"/>
        </w:trPr>
        <w:tc>
          <w:tcPr>
            <w:tcW w:w="18895" w:type="dxa"/>
            <w:gridSpan w:val="6"/>
            <w:shd w:val="clear" w:color="auto" w:fill="000000" w:themeFill="text1"/>
          </w:tcPr>
          <w:p w14:paraId="53E678EB" w14:textId="1263805C" w:rsidR="00FC6B8F" w:rsidRPr="008F2CDC" w:rsidRDefault="00FC6B8F" w:rsidP="00FC6B8F">
            <w:pPr>
              <w:spacing w:after="0" w:line="240" w:lineRule="auto"/>
              <w:jc w:val="center"/>
              <w:rPr>
                <w:rFonts w:ascii="Arial" w:hAnsi="Arial" w:cs="Arial"/>
                <w:b/>
                <w:sz w:val="24"/>
                <w:szCs w:val="24"/>
              </w:rPr>
            </w:pPr>
          </w:p>
        </w:tc>
      </w:tr>
      <w:tr w:rsidR="00FC6B8F" w:rsidRPr="008F2CDC" w14:paraId="0E7FBD31" w14:textId="77777777" w:rsidTr="00BB72EF">
        <w:trPr>
          <w:trHeight w:hRule="exact" w:val="29"/>
        </w:trPr>
        <w:tc>
          <w:tcPr>
            <w:tcW w:w="18895" w:type="dxa"/>
            <w:gridSpan w:val="6"/>
            <w:shd w:val="clear" w:color="auto" w:fill="000000" w:themeFill="text1"/>
            <w:vAlign w:val="center"/>
          </w:tcPr>
          <w:p w14:paraId="43A43B32" w14:textId="77777777" w:rsidR="00FC6B8F" w:rsidRPr="008F2CDC" w:rsidRDefault="00FC6B8F" w:rsidP="00FC6B8F">
            <w:pPr>
              <w:spacing w:after="0" w:line="240" w:lineRule="auto"/>
              <w:rPr>
                <w:rFonts w:ascii="Arial" w:hAnsi="Arial" w:cs="Arial"/>
                <w:sz w:val="24"/>
                <w:szCs w:val="24"/>
              </w:rPr>
            </w:pPr>
          </w:p>
        </w:tc>
      </w:tr>
      <w:tr w:rsidR="00FC6B8F" w:rsidRPr="008F2CDC" w14:paraId="448626A3" w14:textId="77777777" w:rsidTr="00B5252F">
        <w:trPr>
          <w:trHeight w:val="288"/>
        </w:trPr>
        <w:tc>
          <w:tcPr>
            <w:tcW w:w="18895" w:type="dxa"/>
            <w:gridSpan w:val="6"/>
            <w:vAlign w:val="center"/>
          </w:tcPr>
          <w:tbl>
            <w:tblPr>
              <w:tblpPr w:leftFromText="141" w:rightFromText="141" w:vertAnchor="text" w:horzAnchor="margin" w:tblpY="1"/>
              <w:tblOverlap w:val="never"/>
              <w:tblW w:w="1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FC6B8F" w14:paraId="426495C3" w14:textId="77777777" w:rsidTr="00DA2226">
              <w:trPr>
                <w:trHeight w:val="288"/>
              </w:trPr>
              <w:tc>
                <w:tcPr>
                  <w:tcW w:w="18895" w:type="dxa"/>
                  <w:vAlign w:val="center"/>
                </w:tcPr>
                <w:tbl>
                  <w:tblPr>
                    <w:tblpPr w:leftFromText="141" w:rightFromText="141" w:vertAnchor="text" w:horzAnchor="margin" w:tblpY="1"/>
                    <w:tblOverlap w:val="never"/>
                    <w:tblW w:w="1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FC6B8F" w:rsidRPr="00A76580" w14:paraId="3E288A79" w14:textId="77777777" w:rsidTr="00DA2226">
                    <w:trPr>
                      <w:trHeight w:val="295"/>
                    </w:trPr>
                    <w:tc>
                      <w:tcPr>
                        <w:tcW w:w="18895" w:type="dxa"/>
                        <w:shd w:val="clear" w:color="auto" w:fill="F2DBDB" w:themeFill="accent2" w:themeFillTint="33"/>
                        <w:vAlign w:val="center"/>
                      </w:tcPr>
                      <w:tbl>
                        <w:tblPr>
                          <w:tblpPr w:leftFromText="141" w:rightFromText="141" w:vertAnchor="text" w:horzAnchor="margin" w:tblpXSpec="center" w:tblpY="1"/>
                          <w:tblOverlap w:val="never"/>
                          <w:tblW w:w="1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FC6B8F" w:rsidRPr="00FC024F" w14:paraId="2784EC1E" w14:textId="77777777" w:rsidTr="00DA2226">
                          <w:trPr>
                            <w:trHeight w:hRule="exact" w:val="457"/>
                            <w:jc w:val="center"/>
                          </w:trPr>
                          <w:tc>
                            <w:tcPr>
                              <w:tcW w:w="18895" w:type="dxa"/>
                              <w:shd w:val="clear" w:color="auto" w:fill="FDE9D9" w:themeFill="accent6" w:themeFillTint="33"/>
                              <w:vAlign w:val="center"/>
                            </w:tcPr>
                            <w:p w14:paraId="61B2E841" w14:textId="671E05D1" w:rsidR="00FC6B8F" w:rsidRPr="00FF0624" w:rsidRDefault="00FC6B8F" w:rsidP="00FC6B8F">
                              <w:pPr>
                                <w:spacing w:after="0" w:line="240" w:lineRule="auto"/>
                                <w:jc w:val="center"/>
                                <w:rPr>
                                  <w:rFonts w:ascii="Arial" w:hAnsi="Arial" w:cs="Arial"/>
                                  <w:b/>
                                  <w:bCs/>
                                  <w:sz w:val="24"/>
                                  <w:szCs w:val="24"/>
                                </w:rPr>
                              </w:pPr>
                              <w:r>
                                <w:rPr>
                                  <w:rFonts w:ascii="Arial" w:hAnsi="Arial" w:cs="Arial"/>
                                  <w:b/>
                                  <w:bCs/>
                                  <w:sz w:val="24"/>
                                  <w:szCs w:val="24"/>
                                </w:rPr>
                                <w:t>RECESO DE SEMANA SANTA</w:t>
                              </w:r>
                              <w:r w:rsidRPr="00A76580">
                                <w:rPr>
                                  <w:rFonts w:ascii="Arial" w:hAnsi="Arial" w:cs="Arial"/>
                                  <w:b/>
                                  <w:bCs/>
                                  <w:sz w:val="24"/>
                                  <w:szCs w:val="24"/>
                                  <w:lang w:val="pt-BR"/>
                                </w:rPr>
                                <w:t xml:space="preserve"> </w:t>
                              </w:r>
                              <w:r>
                                <w:rPr>
                                  <w:rFonts w:ascii="Arial" w:hAnsi="Arial" w:cs="Arial"/>
                                  <w:sz w:val="24"/>
                                  <w:szCs w:val="24"/>
                                </w:rPr>
                                <w:t>(</w:t>
                              </w:r>
                              <w:r>
                                <w:rPr>
                                  <w:rFonts w:ascii="Arial" w:hAnsi="Arial" w:cs="Arial"/>
                                  <w:b/>
                                  <w:bCs/>
                                  <w:sz w:val="24"/>
                                  <w:szCs w:val="24"/>
                                </w:rPr>
                                <w:t>Jueves</w:t>
                              </w:r>
                              <w:r w:rsidRPr="008F6793">
                                <w:rPr>
                                  <w:rFonts w:ascii="Arial" w:hAnsi="Arial" w:cs="Arial"/>
                                  <w:b/>
                                  <w:bCs/>
                                  <w:sz w:val="24"/>
                                  <w:szCs w:val="24"/>
                                </w:rPr>
                                <w:t xml:space="preserve">, </w:t>
                              </w:r>
                              <w:r>
                                <w:rPr>
                                  <w:rFonts w:ascii="Arial" w:hAnsi="Arial" w:cs="Arial"/>
                                  <w:b/>
                                  <w:bCs/>
                                  <w:sz w:val="24"/>
                                  <w:szCs w:val="24"/>
                                </w:rPr>
                                <w:t xml:space="preserve">14 </w:t>
                              </w:r>
                              <w:r w:rsidRPr="008F6793">
                                <w:rPr>
                                  <w:rFonts w:ascii="Arial" w:hAnsi="Arial" w:cs="Arial"/>
                                  <w:b/>
                                  <w:bCs/>
                                  <w:sz w:val="24"/>
                                  <w:szCs w:val="24"/>
                                </w:rPr>
                                <w:t xml:space="preserve">de </w:t>
                              </w:r>
                              <w:r>
                                <w:rPr>
                                  <w:rFonts w:ascii="Arial" w:hAnsi="Arial" w:cs="Arial"/>
                                  <w:b/>
                                  <w:bCs/>
                                  <w:sz w:val="24"/>
                                  <w:szCs w:val="24"/>
                                </w:rPr>
                                <w:t>abril a sábado, 16 de abril</w:t>
                              </w:r>
                              <w:r w:rsidRPr="008F6793">
                                <w:rPr>
                                  <w:rFonts w:ascii="Arial" w:hAnsi="Arial" w:cs="Arial"/>
                                  <w:b/>
                                  <w:bCs/>
                                  <w:sz w:val="24"/>
                                  <w:szCs w:val="24"/>
                                </w:rPr>
                                <w:t>)</w:t>
                              </w:r>
                            </w:p>
                          </w:tc>
                        </w:tr>
                      </w:tbl>
                      <w:p w14:paraId="316300F5" w14:textId="77777777" w:rsidR="00FC6B8F" w:rsidRPr="00A76580" w:rsidRDefault="00FC6B8F" w:rsidP="00FC6B8F">
                        <w:pPr>
                          <w:spacing w:after="0" w:line="240" w:lineRule="auto"/>
                          <w:jc w:val="center"/>
                          <w:rPr>
                            <w:rFonts w:ascii="Arial" w:hAnsi="Arial" w:cs="Arial"/>
                            <w:b/>
                            <w:bCs/>
                            <w:i/>
                            <w:sz w:val="24"/>
                            <w:szCs w:val="24"/>
                          </w:rPr>
                        </w:pPr>
                      </w:p>
                    </w:tc>
                  </w:tr>
                </w:tbl>
                <w:p w14:paraId="34552B22" w14:textId="77777777" w:rsidR="00FC6B8F" w:rsidRDefault="00FC6B8F" w:rsidP="00FC6B8F">
                  <w:pPr>
                    <w:spacing w:after="0" w:line="240" w:lineRule="auto"/>
                    <w:jc w:val="center"/>
                    <w:rPr>
                      <w:rFonts w:ascii="Arial" w:hAnsi="Arial" w:cs="Arial"/>
                      <w:color w:val="000000" w:themeColor="text1"/>
                      <w:sz w:val="24"/>
                      <w:szCs w:val="24"/>
                    </w:rPr>
                  </w:pPr>
                </w:p>
              </w:tc>
            </w:tr>
          </w:tbl>
          <w:p w14:paraId="50BED88B" w14:textId="77777777" w:rsidR="00FC6B8F" w:rsidRPr="008F2CDC" w:rsidRDefault="00FC6B8F" w:rsidP="00FC6B8F">
            <w:pPr>
              <w:spacing w:after="0" w:line="240" w:lineRule="auto"/>
              <w:rPr>
                <w:rFonts w:ascii="Arial" w:hAnsi="Arial" w:cs="Arial"/>
                <w:sz w:val="24"/>
                <w:szCs w:val="24"/>
              </w:rPr>
            </w:pPr>
          </w:p>
        </w:tc>
      </w:tr>
      <w:tr w:rsidR="00FC6B8F" w:rsidRPr="008F2CDC" w14:paraId="6BC76249" w14:textId="77777777" w:rsidTr="00253B35">
        <w:trPr>
          <w:trHeight w:val="288"/>
        </w:trPr>
        <w:tc>
          <w:tcPr>
            <w:tcW w:w="1885" w:type="dxa"/>
            <w:vMerge w:val="restart"/>
            <w:vAlign w:val="center"/>
          </w:tcPr>
          <w:p w14:paraId="6DEC8475" w14:textId="77777777" w:rsidR="00FC6B8F" w:rsidRPr="00587EFA" w:rsidRDefault="00FC6B8F" w:rsidP="00FC6B8F">
            <w:pPr>
              <w:spacing w:after="0" w:line="240" w:lineRule="auto"/>
              <w:jc w:val="center"/>
              <w:rPr>
                <w:rFonts w:ascii="Arial" w:hAnsi="Arial" w:cs="Arial"/>
              </w:rPr>
            </w:pPr>
            <w:r w:rsidRPr="00587EFA">
              <w:rPr>
                <w:rFonts w:ascii="Arial" w:hAnsi="Arial" w:cs="Arial"/>
              </w:rPr>
              <w:t>M – 19 de abril</w:t>
            </w:r>
          </w:p>
          <w:p w14:paraId="25792BF6" w14:textId="77777777" w:rsidR="00FC6B8F" w:rsidRPr="00587EFA" w:rsidRDefault="00FC6B8F" w:rsidP="00FC6B8F">
            <w:pPr>
              <w:spacing w:after="0" w:line="240" w:lineRule="auto"/>
              <w:jc w:val="center"/>
              <w:rPr>
                <w:rFonts w:ascii="Arial" w:hAnsi="Arial" w:cs="Arial"/>
              </w:rPr>
            </w:pPr>
            <w:r w:rsidRPr="00587EFA">
              <w:rPr>
                <w:rFonts w:ascii="Arial" w:hAnsi="Arial" w:cs="Arial"/>
              </w:rPr>
              <w:t>J – 21 de abril</w:t>
            </w:r>
          </w:p>
          <w:p w14:paraId="4943BF61" w14:textId="1080851A" w:rsidR="00FC6B8F" w:rsidRPr="008F2CDC" w:rsidRDefault="00FC6B8F" w:rsidP="00FC6B8F">
            <w:pPr>
              <w:spacing w:after="0" w:line="240" w:lineRule="auto"/>
              <w:jc w:val="center"/>
              <w:rPr>
                <w:rFonts w:ascii="Arial" w:hAnsi="Arial" w:cs="Arial"/>
                <w:sz w:val="24"/>
                <w:szCs w:val="24"/>
              </w:rPr>
            </w:pPr>
            <w:r w:rsidRPr="00587EFA">
              <w:rPr>
                <w:rFonts w:ascii="Arial" w:hAnsi="Arial" w:cs="Arial"/>
              </w:rPr>
              <w:t>M – 26 de abril</w:t>
            </w:r>
          </w:p>
        </w:tc>
        <w:tc>
          <w:tcPr>
            <w:tcW w:w="1800" w:type="dxa"/>
            <w:vMerge w:val="restart"/>
            <w:vAlign w:val="center"/>
          </w:tcPr>
          <w:p w14:paraId="399BA17A" w14:textId="0CBA5082" w:rsidR="00FC6B8F" w:rsidRDefault="00FC6B8F" w:rsidP="00FC6B8F">
            <w:pPr>
              <w:spacing w:after="0" w:line="240" w:lineRule="auto"/>
              <w:jc w:val="center"/>
              <w:rPr>
                <w:rFonts w:ascii="Arial" w:hAnsi="Arial" w:cs="Arial"/>
                <w:sz w:val="24"/>
                <w:szCs w:val="24"/>
              </w:rPr>
            </w:pPr>
            <w:r>
              <w:rPr>
                <w:rFonts w:ascii="Arial" w:hAnsi="Arial" w:cs="Arial"/>
                <w:sz w:val="24"/>
                <w:szCs w:val="24"/>
              </w:rPr>
              <w:t>Mód 8-Vídeo 1</w:t>
            </w:r>
          </w:p>
          <w:p w14:paraId="4711C5ED" w14:textId="78F10674" w:rsidR="00FC6B8F" w:rsidRPr="00EB02D5" w:rsidRDefault="00FC6B8F" w:rsidP="00FC6B8F">
            <w:pPr>
              <w:spacing w:after="0" w:line="240" w:lineRule="auto"/>
              <w:jc w:val="center"/>
              <w:rPr>
                <w:rFonts w:ascii="Arial" w:hAnsi="Arial" w:cs="Arial"/>
                <w:b/>
                <w:bCs/>
                <w:sz w:val="24"/>
                <w:szCs w:val="24"/>
              </w:rPr>
            </w:pPr>
            <w:r>
              <w:rPr>
                <w:rFonts w:ascii="Arial" w:hAnsi="Arial" w:cs="Arial"/>
                <w:sz w:val="24"/>
                <w:szCs w:val="24"/>
              </w:rPr>
              <w:t>y Asig. Mod. 8</w:t>
            </w:r>
          </w:p>
        </w:tc>
        <w:tc>
          <w:tcPr>
            <w:tcW w:w="720" w:type="dxa"/>
            <w:shd w:val="clear" w:color="auto" w:fill="D9D9D9" w:themeFill="background1" w:themeFillShade="D9"/>
            <w:vAlign w:val="center"/>
          </w:tcPr>
          <w:p w14:paraId="0FE2FF33" w14:textId="6BA75373" w:rsidR="00FC6B8F" w:rsidRPr="00A76580" w:rsidRDefault="00FC6B8F" w:rsidP="00FC6B8F">
            <w:pPr>
              <w:spacing w:after="0" w:line="240" w:lineRule="auto"/>
              <w:jc w:val="center"/>
              <w:rPr>
                <w:rFonts w:ascii="Arial" w:hAnsi="Arial" w:cs="Arial"/>
                <w:b/>
                <w:bCs/>
                <w:sz w:val="24"/>
                <w:szCs w:val="24"/>
              </w:rPr>
            </w:pPr>
            <w:r>
              <w:rPr>
                <w:rFonts w:ascii="Arial" w:hAnsi="Arial" w:cs="Arial"/>
                <w:b/>
                <w:bCs/>
                <w:sz w:val="24"/>
                <w:szCs w:val="24"/>
              </w:rPr>
              <w:t>IX</w:t>
            </w:r>
            <w:r w:rsidRPr="00A76580">
              <w:rPr>
                <w:rFonts w:ascii="Arial" w:hAnsi="Arial" w:cs="Arial"/>
                <w:b/>
                <w:bCs/>
                <w:sz w:val="24"/>
                <w:szCs w:val="24"/>
              </w:rPr>
              <w:t>.</w:t>
            </w:r>
          </w:p>
        </w:tc>
        <w:tc>
          <w:tcPr>
            <w:tcW w:w="13140" w:type="dxa"/>
            <w:gridSpan w:val="2"/>
            <w:shd w:val="clear" w:color="auto" w:fill="D9D9D9" w:themeFill="background1" w:themeFillShade="D9"/>
            <w:vAlign w:val="center"/>
          </w:tcPr>
          <w:p w14:paraId="126502CC" w14:textId="789DFB8B" w:rsidR="00FC6B8F" w:rsidRPr="008F2CDC" w:rsidRDefault="00FC6B8F" w:rsidP="00FC6B8F">
            <w:pPr>
              <w:spacing w:after="0" w:line="240" w:lineRule="auto"/>
              <w:rPr>
                <w:rFonts w:ascii="Arial" w:hAnsi="Arial" w:cs="Arial"/>
                <w:b/>
                <w:sz w:val="24"/>
                <w:szCs w:val="24"/>
              </w:rPr>
            </w:pPr>
            <w:r w:rsidRPr="00A91E66">
              <w:rPr>
                <w:rFonts w:ascii="Arial" w:hAnsi="Arial" w:cs="Arial"/>
                <w:b/>
              </w:rPr>
              <w:t>Presupuesto</w:t>
            </w:r>
          </w:p>
        </w:tc>
        <w:tc>
          <w:tcPr>
            <w:tcW w:w="1350" w:type="dxa"/>
          </w:tcPr>
          <w:p w14:paraId="48291996" w14:textId="77777777" w:rsidR="00FC6B8F" w:rsidRPr="008F2CDC" w:rsidRDefault="00FC6B8F" w:rsidP="00FC6B8F">
            <w:pPr>
              <w:spacing w:after="0" w:line="240" w:lineRule="auto"/>
              <w:rPr>
                <w:rFonts w:ascii="Arial" w:hAnsi="Arial" w:cs="Arial"/>
                <w:sz w:val="24"/>
                <w:szCs w:val="24"/>
              </w:rPr>
            </w:pPr>
          </w:p>
        </w:tc>
      </w:tr>
      <w:tr w:rsidR="00FC6B8F" w:rsidRPr="008F2CDC" w14:paraId="57F8A6CF" w14:textId="77777777" w:rsidTr="00253B35">
        <w:trPr>
          <w:trHeight w:val="145"/>
        </w:trPr>
        <w:tc>
          <w:tcPr>
            <w:tcW w:w="1885" w:type="dxa"/>
            <w:vMerge/>
            <w:vAlign w:val="center"/>
          </w:tcPr>
          <w:p w14:paraId="5B127FB5" w14:textId="1BF8A04D"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6FBA1FE3" w14:textId="073B9301"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52663F33" w14:textId="77777777" w:rsidR="00FC6B8F" w:rsidRPr="00A76580" w:rsidRDefault="00FC6B8F" w:rsidP="00FC6B8F">
            <w:pPr>
              <w:spacing w:after="0" w:line="240" w:lineRule="auto"/>
              <w:jc w:val="center"/>
              <w:rPr>
                <w:rFonts w:ascii="Arial" w:hAnsi="Arial" w:cs="Arial"/>
                <w:b/>
                <w:bCs/>
                <w:sz w:val="24"/>
                <w:szCs w:val="24"/>
              </w:rPr>
            </w:pPr>
          </w:p>
        </w:tc>
        <w:tc>
          <w:tcPr>
            <w:tcW w:w="13140" w:type="dxa"/>
            <w:gridSpan w:val="2"/>
            <w:shd w:val="clear" w:color="auto" w:fill="F2F2F2" w:themeFill="background1" w:themeFillShade="F2"/>
            <w:vAlign w:val="center"/>
          </w:tcPr>
          <w:p w14:paraId="37936B8F" w14:textId="0BC917CF" w:rsidR="00FC6B8F" w:rsidRPr="008F2CDC" w:rsidRDefault="00FC6B8F" w:rsidP="00FC6B8F">
            <w:pPr>
              <w:tabs>
                <w:tab w:val="left" w:pos="319"/>
              </w:tabs>
              <w:spacing w:after="0" w:line="240" w:lineRule="auto"/>
              <w:rPr>
                <w:rFonts w:ascii="Arial" w:hAnsi="Arial" w:cs="Arial"/>
                <w:b/>
                <w:sz w:val="24"/>
                <w:szCs w:val="24"/>
              </w:rPr>
            </w:pPr>
            <w:r w:rsidRPr="008F2CDC">
              <w:rPr>
                <w:rFonts w:ascii="Arial" w:hAnsi="Arial" w:cs="Arial"/>
                <w:b/>
                <w:sz w:val="24"/>
                <w:szCs w:val="24"/>
              </w:rPr>
              <w:t xml:space="preserve">A.   </w:t>
            </w:r>
            <w:r w:rsidRPr="005E26CC">
              <w:rPr>
                <w:rFonts w:ascii="Arial" w:hAnsi="Arial" w:cs="Arial"/>
                <w:b/>
                <w:lang w:val="es-MX"/>
              </w:rPr>
              <w:t xml:space="preserve"> </w:t>
            </w:r>
            <w:r>
              <w:rPr>
                <w:rFonts w:ascii="Arial" w:hAnsi="Arial" w:cs="Arial"/>
                <w:b/>
              </w:rPr>
              <w:t xml:space="preserve"> Presupuesto Maestro</w:t>
            </w:r>
          </w:p>
        </w:tc>
        <w:tc>
          <w:tcPr>
            <w:tcW w:w="1350" w:type="dxa"/>
            <w:vMerge w:val="restart"/>
            <w:vAlign w:val="center"/>
          </w:tcPr>
          <w:p w14:paraId="330E88FC" w14:textId="065976BB" w:rsidR="00FC6B8F" w:rsidRPr="008F2CDC" w:rsidRDefault="00FC6B8F" w:rsidP="00FC6B8F">
            <w:pPr>
              <w:spacing w:after="0" w:line="240" w:lineRule="auto"/>
              <w:jc w:val="center"/>
              <w:rPr>
                <w:rFonts w:ascii="Arial" w:hAnsi="Arial" w:cs="Arial"/>
                <w:sz w:val="24"/>
                <w:szCs w:val="24"/>
              </w:rPr>
            </w:pPr>
            <w:r>
              <w:rPr>
                <w:rFonts w:ascii="Arial" w:hAnsi="Arial" w:cs="Arial"/>
                <w:sz w:val="24"/>
                <w:szCs w:val="24"/>
              </w:rPr>
              <w:t>3.5</w:t>
            </w:r>
            <w:r w:rsidRPr="008F2CDC">
              <w:rPr>
                <w:rFonts w:ascii="Arial" w:hAnsi="Arial" w:cs="Arial"/>
                <w:sz w:val="24"/>
                <w:szCs w:val="24"/>
              </w:rPr>
              <w:t xml:space="preserve"> horas</w:t>
            </w:r>
          </w:p>
          <w:p w14:paraId="2D92133C" w14:textId="0DF23F11" w:rsidR="00FC6B8F" w:rsidRPr="008F2CDC" w:rsidRDefault="00FC6B8F" w:rsidP="00FC6B8F">
            <w:pPr>
              <w:spacing w:after="0" w:line="240" w:lineRule="auto"/>
              <w:jc w:val="center"/>
              <w:rPr>
                <w:rFonts w:ascii="Arial" w:hAnsi="Arial" w:cs="Arial"/>
                <w:sz w:val="24"/>
                <w:szCs w:val="24"/>
              </w:rPr>
            </w:pPr>
          </w:p>
        </w:tc>
      </w:tr>
      <w:tr w:rsidR="00FC6B8F" w:rsidRPr="008F2CDC" w14:paraId="6FB0536B" w14:textId="77777777" w:rsidTr="00253B35">
        <w:trPr>
          <w:trHeight w:val="288"/>
        </w:trPr>
        <w:tc>
          <w:tcPr>
            <w:tcW w:w="1885" w:type="dxa"/>
            <w:vMerge/>
            <w:vAlign w:val="center"/>
          </w:tcPr>
          <w:p w14:paraId="79242E02" w14:textId="43E7C9D7"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7C06089F" w14:textId="21644E4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0E85AC62" w14:textId="77777777" w:rsidR="00FC6B8F" w:rsidRPr="008F2CDC" w:rsidRDefault="00FC6B8F" w:rsidP="00FC6B8F">
            <w:pPr>
              <w:spacing w:after="0" w:line="240" w:lineRule="auto"/>
              <w:jc w:val="center"/>
              <w:rPr>
                <w:rFonts w:ascii="Arial" w:hAnsi="Arial" w:cs="Arial"/>
                <w:sz w:val="24"/>
                <w:szCs w:val="24"/>
              </w:rPr>
            </w:pPr>
          </w:p>
        </w:tc>
        <w:tc>
          <w:tcPr>
            <w:tcW w:w="2700" w:type="dxa"/>
            <w:vAlign w:val="center"/>
          </w:tcPr>
          <w:p w14:paraId="6F9BB709" w14:textId="6BDF80FF"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Lectura:</w:t>
            </w:r>
          </w:p>
        </w:tc>
        <w:tc>
          <w:tcPr>
            <w:tcW w:w="10440" w:type="dxa"/>
            <w:vAlign w:val="center"/>
          </w:tcPr>
          <w:p w14:paraId="2AE8C09D" w14:textId="2458D81A" w:rsidR="00FC6B8F" w:rsidRPr="008F2CDC" w:rsidRDefault="00FC6B8F" w:rsidP="00FC6B8F">
            <w:pPr>
              <w:spacing w:after="0" w:line="240" w:lineRule="auto"/>
              <w:rPr>
                <w:rFonts w:ascii="Arial" w:hAnsi="Arial" w:cs="Arial"/>
                <w:sz w:val="24"/>
                <w:szCs w:val="24"/>
              </w:rPr>
            </w:pPr>
            <w:r>
              <w:rPr>
                <w:rFonts w:ascii="Arial" w:hAnsi="Arial" w:cs="Arial"/>
              </w:rPr>
              <w:t>Cap. 11, Págs. 466-485 y 490</w:t>
            </w:r>
          </w:p>
        </w:tc>
        <w:tc>
          <w:tcPr>
            <w:tcW w:w="1350" w:type="dxa"/>
            <w:vMerge/>
            <w:vAlign w:val="center"/>
          </w:tcPr>
          <w:p w14:paraId="3932DF61" w14:textId="57E62461" w:rsidR="00FC6B8F" w:rsidRPr="008F2CDC" w:rsidRDefault="00FC6B8F" w:rsidP="00FC6B8F">
            <w:pPr>
              <w:spacing w:after="0" w:line="240" w:lineRule="auto"/>
              <w:jc w:val="center"/>
              <w:rPr>
                <w:rFonts w:ascii="Arial" w:hAnsi="Arial" w:cs="Arial"/>
                <w:sz w:val="24"/>
                <w:szCs w:val="24"/>
              </w:rPr>
            </w:pPr>
          </w:p>
        </w:tc>
      </w:tr>
      <w:tr w:rsidR="00FC6B8F" w:rsidRPr="008F2CDC" w14:paraId="5C0E6205" w14:textId="77777777" w:rsidTr="00253B35">
        <w:trPr>
          <w:trHeight w:val="278"/>
        </w:trPr>
        <w:tc>
          <w:tcPr>
            <w:tcW w:w="1885" w:type="dxa"/>
            <w:vMerge/>
            <w:vAlign w:val="center"/>
          </w:tcPr>
          <w:p w14:paraId="5A7D1F23" w14:textId="4187B03B"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0D2077E1" w14:textId="4D44973B"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31A3B760" w14:textId="77777777" w:rsidR="00FC6B8F" w:rsidRPr="008F2CDC" w:rsidRDefault="00FC6B8F" w:rsidP="00FC6B8F">
            <w:pPr>
              <w:spacing w:after="0" w:line="240" w:lineRule="auto"/>
              <w:jc w:val="center"/>
              <w:rPr>
                <w:rFonts w:ascii="Arial" w:hAnsi="Arial" w:cs="Arial"/>
                <w:sz w:val="24"/>
                <w:szCs w:val="24"/>
              </w:rPr>
            </w:pPr>
          </w:p>
        </w:tc>
        <w:tc>
          <w:tcPr>
            <w:tcW w:w="2700" w:type="dxa"/>
            <w:vAlign w:val="center"/>
          </w:tcPr>
          <w:p w14:paraId="356E6737" w14:textId="03DB3E10"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vAlign w:val="center"/>
          </w:tcPr>
          <w:p w14:paraId="418B8261" w14:textId="2A7DFDF0" w:rsidR="00FC6B8F" w:rsidRPr="008F2CDC" w:rsidRDefault="00FC6B8F" w:rsidP="00FC6B8F">
            <w:pPr>
              <w:spacing w:after="0" w:line="240" w:lineRule="auto"/>
              <w:rPr>
                <w:rFonts w:ascii="Arial" w:hAnsi="Arial" w:cs="Arial"/>
                <w:sz w:val="24"/>
                <w:szCs w:val="24"/>
              </w:rPr>
            </w:pPr>
            <w:r>
              <w:rPr>
                <w:rFonts w:ascii="Arial" w:hAnsi="Arial" w:cs="Arial"/>
                <w:lang w:val="es-MX"/>
              </w:rPr>
              <w:t>E8-2, E8-3, E8-4, E8-5, E8-6, E8-8, E8-10</w:t>
            </w:r>
          </w:p>
        </w:tc>
        <w:tc>
          <w:tcPr>
            <w:tcW w:w="1350" w:type="dxa"/>
            <w:vMerge/>
            <w:vAlign w:val="center"/>
          </w:tcPr>
          <w:p w14:paraId="70BEA009" w14:textId="2B66B38B" w:rsidR="00FC6B8F" w:rsidRPr="008F2CDC" w:rsidRDefault="00FC6B8F" w:rsidP="00FC6B8F">
            <w:pPr>
              <w:spacing w:after="0" w:line="240" w:lineRule="auto"/>
              <w:jc w:val="center"/>
              <w:rPr>
                <w:rFonts w:ascii="Arial" w:hAnsi="Arial" w:cs="Arial"/>
                <w:sz w:val="24"/>
                <w:szCs w:val="24"/>
              </w:rPr>
            </w:pPr>
          </w:p>
        </w:tc>
      </w:tr>
      <w:tr w:rsidR="00FC6B8F" w:rsidRPr="008F2CDC" w14:paraId="7680346B" w14:textId="77777777" w:rsidTr="00253B35">
        <w:trPr>
          <w:trHeight w:val="145"/>
        </w:trPr>
        <w:tc>
          <w:tcPr>
            <w:tcW w:w="1885" w:type="dxa"/>
            <w:vMerge/>
            <w:vAlign w:val="center"/>
          </w:tcPr>
          <w:p w14:paraId="2ED33142" w14:textId="7C173EA0" w:rsidR="00FC6B8F" w:rsidRPr="008F2CDC" w:rsidRDefault="00FC6B8F" w:rsidP="00FC6B8F">
            <w:pPr>
              <w:spacing w:after="0" w:line="240" w:lineRule="auto"/>
              <w:jc w:val="center"/>
              <w:rPr>
                <w:rFonts w:ascii="Arial" w:hAnsi="Arial" w:cs="Arial"/>
                <w:sz w:val="24"/>
                <w:szCs w:val="24"/>
              </w:rPr>
            </w:pPr>
          </w:p>
        </w:tc>
        <w:tc>
          <w:tcPr>
            <w:tcW w:w="1800" w:type="dxa"/>
            <w:vMerge/>
            <w:vAlign w:val="center"/>
          </w:tcPr>
          <w:p w14:paraId="771589D7" w14:textId="67C3CE0B"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1055E748" w14:textId="77777777" w:rsidR="00FC6B8F" w:rsidRPr="008F2CDC" w:rsidRDefault="00FC6B8F" w:rsidP="00FC6B8F">
            <w:pPr>
              <w:spacing w:after="0" w:line="240" w:lineRule="auto"/>
              <w:jc w:val="center"/>
              <w:rPr>
                <w:rFonts w:ascii="Arial" w:hAnsi="Arial" w:cs="Arial"/>
                <w:sz w:val="24"/>
                <w:szCs w:val="24"/>
              </w:rPr>
            </w:pPr>
          </w:p>
        </w:tc>
        <w:tc>
          <w:tcPr>
            <w:tcW w:w="13140" w:type="dxa"/>
            <w:gridSpan w:val="2"/>
            <w:shd w:val="clear" w:color="auto" w:fill="F2F2F2" w:themeFill="background1" w:themeFillShade="F2"/>
            <w:vAlign w:val="center"/>
          </w:tcPr>
          <w:p w14:paraId="4A967778" w14:textId="322DDE2C" w:rsidR="00FC6B8F" w:rsidRPr="008F2CDC" w:rsidRDefault="00FC6B8F" w:rsidP="00FC6B8F">
            <w:pPr>
              <w:spacing w:after="0" w:line="240" w:lineRule="auto"/>
              <w:rPr>
                <w:rFonts w:ascii="Arial" w:hAnsi="Arial" w:cs="Arial"/>
                <w:b/>
                <w:sz w:val="24"/>
                <w:szCs w:val="24"/>
              </w:rPr>
            </w:pPr>
            <w:r w:rsidRPr="008F2CDC">
              <w:rPr>
                <w:rFonts w:ascii="Arial" w:hAnsi="Arial" w:cs="Arial"/>
                <w:b/>
                <w:sz w:val="24"/>
                <w:szCs w:val="24"/>
              </w:rPr>
              <w:t xml:space="preserve">B.   </w:t>
            </w:r>
            <w:r>
              <w:rPr>
                <w:rFonts w:ascii="Arial" w:eastAsia="Arial" w:hAnsi="Arial" w:cs="Arial"/>
                <w:b/>
                <w:bCs/>
              </w:rPr>
              <w:t xml:space="preserve"> </w:t>
            </w:r>
            <w:r w:rsidRPr="00270453">
              <w:rPr>
                <w:rFonts w:ascii="Arial" w:hAnsi="Arial" w:cs="Arial"/>
                <w:b/>
              </w:rPr>
              <w:t xml:space="preserve"> Presupuesto Flexible</w:t>
            </w:r>
          </w:p>
        </w:tc>
        <w:tc>
          <w:tcPr>
            <w:tcW w:w="1350" w:type="dxa"/>
            <w:vMerge/>
            <w:vAlign w:val="center"/>
          </w:tcPr>
          <w:p w14:paraId="097206EC" w14:textId="7D84CC35" w:rsidR="00FC6B8F" w:rsidRPr="008F2CDC" w:rsidRDefault="00FC6B8F" w:rsidP="00FC6B8F">
            <w:pPr>
              <w:spacing w:after="0" w:line="240" w:lineRule="auto"/>
              <w:jc w:val="center"/>
              <w:rPr>
                <w:rFonts w:ascii="Arial" w:hAnsi="Arial" w:cs="Arial"/>
                <w:sz w:val="24"/>
                <w:szCs w:val="24"/>
              </w:rPr>
            </w:pPr>
          </w:p>
        </w:tc>
      </w:tr>
      <w:tr w:rsidR="00FC6B8F" w:rsidRPr="00EB735A" w14:paraId="3A491FE0" w14:textId="77777777" w:rsidTr="00253B35">
        <w:trPr>
          <w:trHeight w:val="288"/>
        </w:trPr>
        <w:tc>
          <w:tcPr>
            <w:tcW w:w="1885" w:type="dxa"/>
            <w:vMerge/>
          </w:tcPr>
          <w:p w14:paraId="2F67DEEA" w14:textId="77777777" w:rsidR="00FC6B8F" w:rsidRPr="008F2CDC" w:rsidRDefault="00FC6B8F" w:rsidP="00FC6B8F">
            <w:pPr>
              <w:spacing w:after="0" w:line="240" w:lineRule="auto"/>
              <w:jc w:val="center"/>
              <w:rPr>
                <w:rFonts w:ascii="Arial" w:hAnsi="Arial" w:cs="Arial"/>
                <w:sz w:val="24"/>
                <w:szCs w:val="24"/>
              </w:rPr>
            </w:pPr>
          </w:p>
        </w:tc>
        <w:tc>
          <w:tcPr>
            <w:tcW w:w="1800" w:type="dxa"/>
            <w:vMerge/>
          </w:tcPr>
          <w:p w14:paraId="3EDF7C2B" w14:textId="77777777" w:rsidR="00FC6B8F" w:rsidRPr="008F2CDC" w:rsidRDefault="00FC6B8F" w:rsidP="00FC6B8F">
            <w:pPr>
              <w:spacing w:after="0" w:line="240" w:lineRule="auto"/>
              <w:jc w:val="center"/>
              <w:rPr>
                <w:rFonts w:ascii="Arial" w:hAnsi="Arial" w:cs="Arial"/>
                <w:sz w:val="24"/>
                <w:szCs w:val="24"/>
              </w:rPr>
            </w:pPr>
          </w:p>
        </w:tc>
        <w:tc>
          <w:tcPr>
            <w:tcW w:w="720" w:type="dxa"/>
            <w:vAlign w:val="center"/>
          </w:tcPr>
          <w:p w14:paraId="1EAB4A33" w14:textId="77777777" w:rsidR="00FC6B8F" w:rsidRPr="008F2CDC" w:rsidRDefault="00FC6B8F" w:rsidP="00FC6B8F">
            <w:pPr>
              <w:spacing w:after="0" w:line="240" w:lineRule="auto"/>
              <w:jc w:val="center"/>
              <w:rPr>
                <w:rFonts w:ascii="Arial" w:hAnsi="Arial" w:cs="Arial"/>
                <w:sz w:val="24"/>
                <w:szCs w:val="24"/>
              </w:rPr>
            </w:pPr>
          </w:p>
        </w:tc>
        <w:tc>
          <w:tcPr>
            <w:tcW w:w="2700" w:type="dxa"/>
            <w:vAlign w:val="center"/>
          </w:tcPr>
          <w:p w14:paraId="69FE6DEA" w14:textId="3F714F7B" w:rsidR="00FC6B8F" w:rsidRPr="00EB735A" w:rsidRDefault="00FC6B8F" w:rsidP="00FC6B8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vAlign w:val="center"/>
          </w:tcPr>
          <w:p w14:paraId="2ED45FC0" w14:textId="5664B1F5" w:rsidR="00FC6B8F" w:rsidRPr="005C1113" w:rsidRDefault="00FC6B8F" w:rsidP="00FC6B8F">
            <w:pPr>
              <w:spacing w:after="0" w:line="240" w:lineRule="auto"/>
              <w:rPr>
                <w:rFonts w:ascii="Arial" w:hAnsi="Arial" w:cs="Arial"/>
                <w:b/>
                <w:bCs/>
                <w:sz w:val="24"/>
                <w:szCs w:val="24"/>
              </w:rPr>
            </w:pPr>
            <w:r>
              <w:rPr>
                <w:rFonts w:ascii="Arial" w:hAnsi="Arial" w:cs="Arial"/>
              </w:rPr>
              <w:t>Cap. 12, Págs. 522-530, 533-537</w:t>
            </w:r>
          </w:p>
        </w:tc>
        <w:tc>
          <w:tcPr>
            <w:tcW w:w="1350" w:type="dxa"/>
            <w:vMerge/>
            <w:vAlign w:val="center"/>
          </w:tcPr>
          <w:p w14:paraId="2C4A526E" w14:textId="55DBF0A1" w:rsidR="00FC6B8F" w:rsidRPr="00EB735A" w:rsidRDefault="00FC6B8F" w:rsidP="00FC6B8F">
            <w:pPr>
              <w:spacing w:after="0" w:line="240" w:lineRule="auto"/>
              <w:rPr>
                <w:rFonts w:ascii="Arial" w:hAnsi="Arial" w:cs="Arial"/>
                <w:sz w:val="24"/>
                <w:szCs w:val="24"/>
              </w:rPr>
            </w:pPr>
          </w:p>
        </w:tc>
      </w:tr>
      <w:tr w:rsidR="00FC6B8F" w:rsidRPr="008F2CDC" w14:paraId="792534B1" w14:textId="77777777" w:rsidTr="00253B35">
        <w:trPr>
          <w:trHeight w:val="332"/>
        </w:trPr>
        <w:tc>
          <w:tcPr>
            <w:tcW w:w="1885" w:type="dxa"/>
            <w:vMerge/>
          </w:tcPr>
          <w:p w14:paraId="2258AD04" w14:textId="77777777" w:rsidR="00FC6B8F" w:rsidRPr="00EB735A" w:rsidRDefault="00FC6B8F" w:rsidP="00FC6B8F">
            <w:pPr>
              <w:spacing w:after="0" w:line="240" w:lineRule="auto"/>
              <w:jc w:val="center"/>
              <w:rPr>
                <w:rFonts w:ascii="Arial" w:hAnsi="Arial" w:cs="Arial"/>
                <w:sz w:val="24"/>
                <w:szCs w:val="24"/>
              </w:rPr>
            </w:pPr>
          </w:p>
        </w:tc>
        <w:tc>
          <w:tcPr>
            <w:tcW w:w="1800" w:type="dxa"/>
            <w:vMerge/>
          </w:tcPr>
          <w:p w14:paraId="3EF247B9" w14:textId="77777777" w:rsidR="00FC6B8F" w:rsidRPr="00EB735A" w:rsidRDefault="00FC6B8F" w:rsidP="00FC6B8F">
            <w:pPr>
              <w:spacing w:after="0" w:line="240" w:lineRule="auto"/>
              <w:jc w:val="center"/>
              <w:rPr>
                <w:rFonts w:ascii="Arial" w:hAnsi="Arial" w:cs="Arial"/>
                <w:sz w:val="24"/>
                <w:szCs w:val="24"/>
              </w:rPr>
            </w:pPr>
          </w:p>
        </w:tc>
        <w:tc>
          <w:tcPr>
            <w:tcW w:w="720" w:type="dxa"/>
            <w:vAlign w:val="center"/>
          </w:tcPr>
          <w:p w14:paraId="6FB652CE" w14:textId="77777777" w:rsidR="00FC6B8F" w:rsidRPr="00EB735A" w:rsidRDefault="00FC6B8F" w:rsidP="00FC6B8F">
            <w:pPr>
              <w:spacing w:after="0" w:line="240" w:lineRule="auto"/>
              <w:jc w:val="center"/>
              <w:rPr>
                <w:rFonts w:ascii="Arial" w:hAnsi="Arial" w:cs="Arial"/>
                <w:sz w:val="24"/>
                <w:szCs w:val="24"/>
              </w:rPr>
            </w:pPr>
          </w:p>
        </w:tc>
        <w:tc>
          <w:tcPr>
            <w:tcW w:w="2700" w:type="dxa"/>
            <w:vAlign w:val="center"/>
          </w:tcPr>
          <w:p w14:paraId="69BB6D8C" w14:textId="5D6A80AA"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vAlign w:val="center"/>
          </w:tcPr>
          <w:p w14:paraId="1B0E7A9B" w14:textId="04DBD63F" w:rsidR="00FC6B8F" w:rsidRPr="008F2CDC" w:rsidRDefault="00FC6B8F" w:rsidP="00FC6B8F">
            <w:pPr>
              <w:spacing w:after="0" w:line="240" w:lineRule="auto"/>
              <w:rPr>
                <w:rFonts w:ascii="Arial" w:hAnsi="Arial" w:cs="Arial"/>
                <w:sz w:val="24"/>
                <w:szCs w:val="24"/>
              </w:rPr>
            </w:pPr>
            <w:r>
              <w:rPr>
                <w:rFonts w:ascii="Arial" w:eastAsia="Arial" w:hAnsi="Arial" w:cs="Arial"/>
                <w:bCs/>
              </w:rPr>
              <w:t>E9-1, E9-2, E9-3, E9-4, E9-7, E9-9, E9-16, P9-18, P9-20</w:t>
            </w:r>
          </w:p>
        </w:tc>
        <w:tc>
          <w:tcPr>
            <w:tcW w:w="1350" w:type="dxa"/>
            <w:vMerge/>
            <w:vAlign w:val="center"/>
          </w:tcPr>
          <w:p w14:paraId="4093976E" w14:textId="2B774E95" w:rsidR="00FC6B8F" w:rsidRPr="008F2CDC" w:rsidRDefault="00FC6B8F" w:rsidP="00FC6B8F">
            <w:pPr>
              <w:spacing w:after="0" w:line="240" w:lineRule="auto"/>
              <w:rPr>
                <w:rFonts w:ascii="Arial" w:hAnsi="Arial" w:cs="Arial"/>
                <w:sz w:val="24"/>
                <w:szCs w:val="24"/>
              </w:rPr>
            </w:pPr>
          </w:p>
        </w:tc>
      </w:tr>
      <w:tr w:rsidR="00FC6B8F" w:rsidRPr="008F2CDC" w14:paraId="6AD126A2" w14:textId="77777777" w:rsidTr="00544A69">
        <w:trPr>
          <w:trHeight w:hRule="exact" w:val="29"/>
        </w:trPr>
        <w:tc>
          <w:tcPr>
            <w:tcW w:w="3685" w:type="dxa"/>
            <w:gridSpan w:val="2"/>
            <w:shd w:val="clear" w:color="auto" w:fill="000000" w:themeFill="text1"/>
          </w:tcPr>
          <w:p w14:paraId="6F6F36A0" w14:textId="77777777" w:rsidR="00FC6B8F" w:rsidRPr="00B72651" w:rsidRDefault="00FC6B8F" w:rsidP="00FC6B8F">
            <w:pPr>
              <w:spacing w:after="0" w:line="240" w:lineRule="auto"/>
              <w:jc w:val="center"/>
              <w:rPr>
                <w:rFonts w:ascii="Arial" w:hAnsi="Arial" w:cs="Arial"/>
                <w:b/>
                <w:bCs/>
                <w:sz w:val="24"/>
                <w:szCs w:val="24"/>
              </w:rPr>
            </w:pPr>
          </w:p>
        </w:tc>
        <w:tc>
          <w:tcPr>
            <w:tcW w:w="720" w:type="dxa"/>
            <w:shd w:val="clear" w:color="auto" w:fill="000000" w:themeFill="text1"/>
            <w:vAlign w:val="center"/>
          </w:tcPr>
          <w:p w14:paraId="188F95A2" w14:textId="77777777" w:rsidR="00FC6B8F" w:rsidRPr="008F2CDC" w:rsidRDefault="00FC6B8F" w:rsidP="00FC6B8F">
            <w:pPr>
              <w:spacing w:after="0" w:line="240" w:lineRule="auto"/>
              <w:jc w:val="center"/>
              <w:rPr>
                <w:rFonts w:ascii="Arial" w:hAnsi="Arial" w:cs="Arial"/>
                <w:sz w:val="24"/>
                <w:szCs w:val="24"/>
              </w:rPr>
            </w:pPr>
          </w:p>
        </w:tc>
        <w:tc>
          <w:tcPr>
            <w:tcW w:w="14490" w:type="dxa"/>
            <w:gridSpan w:val="3"/>
            <w:shd w:val="clear" w:color="auto" w:fill="000000" w:themeFill="text1"/>
            <w:vAlign w:val="center"/>
          </w:tcPr>
          <w:p w14:paraId="576C24EB" w14:textId="77777777" w:rsidR="00FC6B8F" w:rsidRPr="004E4548" w:rsidRDefault="00FC6B8F" w:rsidP="00FC6B8F">
            <w:pPr>
              <w:spacing w:after="0" w:line="240" w:lineRule="auto"/>
              <w:jc w:val="center"/>
              <w:rPr>
                <w:rFonts w:ascii="Arial" w:hAnsi="Arial" w:cs="Arial"/>
                <w:b/>
                <w:bCs/>
                <w:sz w:val="24"/>
                <w:szCs w:val="24"/>
              </w:rPr>
            </w:pPr>
          </w:p>
        </w:tc>
      </w:tr>
      <w:tr w:rsidR="00FC6B8F" w:rsidRPr="008F2CDC" w14:paraId="1B1D265E" w14:textId="77777777" w:rsidTr="00544A69">
        <w:trPr>
          <w:trHeight w:hRule="exact" w:val="29"/>
        </w:trPr>
        <w:tc>
          <w:tcPr>
            <w:tcW w:w="3685" w:type="dxa"/>
            <w:gridSpan w:val="2"/>
            <w:shd w:val="clear" w:color="auto" w:fill="000000" w:themeFill="text1"/>
          </w:tcPr>
          <w:p w14:paraId="7260E06F" w14:textId="77777777" w:rsidR="00FC6B8F" w:rsidRPr="00B72651" w:rsidRDefault="00FC6B8F" w:rsidP="00FC6B8F">
            <w:pPr>
              <w:spacing w:after="0" w:line="240" w:lineRule="auto"/>
              <w:jc w:val="center"/>
              <w:rPr>
                <w:rFonts w:ascii="Arial" w:hAnsi="Arial" w:cs="Arial"/>
                <w:b/>
                <w:bCs/>
                <w:sz w:val="24"/>
                <w:szCs w:val="24"/>
              </w:rPr>
            </w:pPr>
          </w:p>
        </w:tc>
        <w:tc>
          <w:tcPr>
            <w:tcW w:w="720" w:type="dxa"/>
            <w:shd w:val="clear" w:color="auto" w:fill="000000" w:themeFill="text1"/>
            <w:vAlign w:val="center"/>
          </w:tcPr>
          <w:p w14:paraId="098F00BB" w14:textId="77777777" w:rsidR="00FC6B8F" w:rsidRPr="008F2CDC" w:rsidRDefault="00FC6B8F" w:rsidP="00FC6B8F">
            <w:pPr>
              <w:spacing w:after="0" w:line="240" w:lineRule="auto"/>
              <w:jc w:val="center"/>
              <w:rPr>
                <w:rFonts w:ascii="Arial" w:hAnsi="Arial" w:cs="Arial"/>
                <w:sz w:val="24"/>
                <w:szCs w:val="24"/>
              </w:rPr>
            </w:pPr>
          </w:p>
        </w:tc>
        <w:tc>
          <w:tcPr>
            <w:tcW w:w="14490" w:type="dxa"/>
            <w:gridSpan w:val="3"/>
            <w:shd w:val="clear" w:color="auto" w:fill="000000" w:themeFill="text1"/>
            <w:vAlign w:val="center"/>
          </w:tcPr>
          <w:p w14:paraId="4E1BC9E5" w14:textId="77777777" w:rsidR="00FC6B8F" w:rsidRPr="004E4548" w:rsidRDefault="00FC6B8F" w:rsidP="00FC6B8F">
            <w:pPr>
              <w:spacing w:after="0" w:line="240" w:lineRule="auto"/>
              <w:jc w:val="center"/>
              <w:rPr>
                <w:rFonts w:ascii="Arial" w:hAnsi="Arial" w:cs="Arial"/>
                <w:b/>
                <w:bCs/>
                <w:sz w:val="24"/>
                <w:szCs w:val="24"/>
              </w:rPr>
            </w:pPr>
          </w:p>
        </w:tc>
      </w:tr>
      <w:tr w:rsidR="00FC6B8F" w:rsidRPr="008F2CDC" w14:paraId="4171A880" w14:textId="77777777" w:rsidTr="00253B35">
        <w:trPr>
          <w:trHeight w:val="145"/>
        </w:trPr>
        <w:tc>
          <w:tcPr>
            <w:tcW w:w="1885" w:type="dxa"/>
            <w:vMerge w:val="restart"/>
            <w:shd w:val="clear" w:color="auto" w:fill="FFFFFF" w:themeFill="background1"/>
            <w:vAlign w:val="center"/>
          </w:tcPr>
          <w:p w14:paraId="675E7465" w14:textId="77777777" w:rsidR="00FC6B8F" w:rsidRDefault="00FC6B8F" w:rsidP="00FC6B8F">
            <w:pPr>
              <w:spacing w:after="0" w:line="240" w:lineRule="auto"/>
              <w:jc w:val="center"/>
              <w:rPr>
                <w:rFonts w:ascii="Arial" w:hAnsi="Arial" w:cs="Arial"/>
              </w:rPr>
            </w:pPr>
            <w:r w:rsidRPr="00587EFA">
              <w:rPr>
                <w:rFonts w:ascii="Arial" w:hAnsi="Arial" w:cs="Arial"/>
              </w:rPr>
              <w:t>M – 26 de abril</w:t>
            </w:r>
          </w:p>
          <w:p w14:paraId="15EA3BAB" w14:textId="77777777" w:rsidR="00FC6B8F" w:rsidRDefault="00FC6B8F" w:rsidP="00FC6B8F">
            <w:pPr>
              <w:spacing w:after="0" w:line="240" w:lineRule="auto"/>
              <w:jc w:val="center"/>
              <w:rPr>
                <w:rFonts w:ascii="Arial" w:hAnsi="Arial" w:cs="Arial"/>
              </w:rPr>
            </w:pPr>
            <w:r>
              <w:rPr>
                <w:rFonts w:ascii="Arial" w:hAnsi="Arial" w:cs="Arial"/>
              </w:rPr>
              <w:t>J – 28 de abril</w:t>
            </w:r>
          </w:p>
          <w:p w14:paraId="4F881709" w14:textId="003DFDAB" w:rsidR="00FC6B8F" w:rsidRPr="00587EFA" w:rsidRDefault="00FC6B8F" w:rsidP="00FC6B8F">
            <w:pPr>
              <w:spacing w:after="0" w:line="240" w:lineRule="auto"/>
              <w:jc w:val="center"/>
              <w:rPr>
                <w:rFonts w:ascii="Arial" w:hAnsi="Arial" w:cs="Arial"/>
              </w:rPr>
            </w:pPr>
            <w:r>
              <w:rPr>
                <w:rFonts w:ascii="Arial" w:hAnsi="Arial" w:cs="Arial"/>
              </w:rPr>
              <w:t>M – 3 de mayo</w:t>
            </w:r>
          </w:p>
        </w:tc>
        <w:tc>
          <w:tcPr>
            <w:tcW w:w="1800" w:type="dxa"/>
            <w:vMerge w:val="restart"/>
            <w:vAlign w:val="center"/>
          </w:tcPr>
          <w:p w14:paraId="5D0509DD" w14:textId="09E4F1F6" w:rsidR="00FC6B8F" w:rsidRDefault="00FC6B8F" w:rsidP="00FC6B8F">
            <w:pPr>
              <w:spacing w:after="0" w:line="240" w:lineRule="auto"/>
              <w:jc w:val="center"/>
              <w:rPr>
                <w:rFonts w:ascii="Arial" w:hAnsi="Arial" w:cs="Arial"/>
                <w:sz w:val="24"/>
                <w:szCs w:val="24"/>
              </w:rPr>
            </w:pPr>
            <w:r>
              <w:rPr>
                <w:rFonts w:ascii="Arial" w:hAnsi="Arial" w:cs="Arial"/>
                <w:sz w:val="24"/>
                <w:szCs w:val="24"/>
              </w:rPr>
              <w:t>Mód 9-Vídeo 1</w:t>
            </w:r>
          </w:p>
          <w:p w14:paraId="32E89B4C" w14:textId="6F6B0E17" w:rsidR="00FC6B8F" w:rsidRPr="008F2CDC" w:rsidRDefault="00FC6B8F" w:rsidP="00FC6B8F">
            <w:pPr>
              <w:spacing w:after="0" w:line="240" w:lineRule="auto"/>
              <w:rPr>
                <w:rFonts w:ascii="Arial" w:hAnsi="Arial" w:cs="Arial"/>
                <w:sz w:val="24"/>
                <w:szCs w:val="24"/>
              </w:rPr>
            </w:pPr>
            <w:r>
              <w:rPr>
                <w:rFonts w:ascii="Arial" w:hAnsi="Arial" w:cs="Arial"/>
                <w:sz w:val="24"/>
                <w:szCs w:val="24"/>
              </w:rPr>
              <w:t>y Asig. Mod. 9</w:t>
            </w:r>
          </w:p>
        </w:tc>
        <w:tc>
          <w:tcPr>
            <w:tcW w:w="720" w:type="dxa"/>
            <w:shd w:val="clear" w:color="auto" w:fill="D9D9D9" w:themeFill="background1" w:themeFillShade="D9"/>
            <w:vAlign w:val="center"/>
          </w:tcPr>
          <w:p w14:paraId="209A8316" w14:textId="0D394B9B" w:rsidR="00FC6B8F" w:rsidRPr="00544A69" w:rsidRDefault="00FC6B8F" w:rsidP="00FC6B8F">
            <w:pPr>
              <w:spacing w:after="0" w:line="240" w:lineRule="auto"/>
              <w:jc w:val="center"/>
              <w:rPr>
                <w:rFonts w:ascii="Arial" w:hAnsi="Arial" w:cs="Arial"/>
                <w:b/>
                <w:bCs/>
                <w:sz w:val="24"/>
                <w:szCs w:val="24"/>
              </w:rPr>
            </w:pPr>
            <w:r w:rsidRPr="00544A69">
              <w:rPr>
                <w:rFonts w:ascii="Arial" w:hAnsi="Arial" w:cs="Arial"/>
                <w:b/>
                <w:bCs/>
                <w:sz w:val="24"/>
                <w:szCs w:val="24"/>
              </w:rPr>
              <w:t>X.</w:t>
            </w:r>
          </w:p>
        </w:tc>
        <w:tc>
          <w:tcPr>
            <w:tcW w:w="13140" w:type="dxa"/>
            <w:gridSpan w:val="2"/>
            <w:shd w:val="clear" w:color="auto" w:fill="D9D9D9" w:themeFill="background1" w:themeFillShade="D9"/>
            <w:vAlign w:val="center"/>
          </w:tcPr>
          <w:p w14:paraId="62A3999D" w14:textId="291E1FF0" w:rsidR="00FC6B8F" w:rsidRPr="008F2CDC" w:rsidRDefault="00FC6B8F" w:rsidP="00FC6B8F">
            <w:pPr>
              <w:spacing w:after="0" w:line="240" w:lineRule="auto"/>
              <w:rPr>
                <w:rFonts w:ascii="Arial" w:hAnsi="Arial" w:cs="Arial"/>
                <w:b/>
                <w:sz w:val="24"/>
                <w:szCs w:val="24"/>
              </w:rPr>
            </w:pPr>
            <w:r w:rsidRPr="00A91E66">
              <w:rPr>
                <w:rFonts w:ascii="Arial" w:hAnsi="Arial" w:cs="Arial"/>
                <w:b/>
              </w:rPr>
              <w:t>Evaluación del Desempeño en una Organización</w:t>
            </w:r>
          </w:p>
        </w:tc>
        <w:tc>
          <w:tcPr>
            <w:tcW w:w="1350" w:type="dxa"/>
            <w:vMerge w:val="restart"/>
            <w:vAlign w:val="center"/>
          </w:tcPr>
          <w:p w14:paraId="394905D6" w14:textId="195FCA4C" w:rsidR="00FC6B8F" w:rsidRPr="008F2CDC" w:rsidRDefault="00FC6B8F" w:rsidP="00FC6B8F">
            <w:pPr>
              <w:spacing w:after="0" w:line="240" w:lineRule="auto"/>
              <w:jc w:val="center"/>
              <w:rPr>
                <w:rFonts w:ascii="Arial" w:hAnsi="Arial" w:cs="Arial"/>
                <w:sz w:val="24"/>
                <w:szCs w:val="24"/>
              </w:rPr>
            </w:pPr>
            <w:r>
              <w:rPr>
                <w:rFonts w:ascii="Arial" w:hAnsi="Arial" w:cs="Arial"/>
                <w:color w:val="000000" w:themeColor="text1"/>
                <w:sz w:val="24"/>
                <w:szCs w:val="24"/>
              </w:rPr>
              <w:t>3</w:t>
            </w:r>
            <w:r w:rsidRPr="00BE3676">
              <w:rPr>
                <w:rFonts w:ascii="Arial" w:hAnsi="Arial" w:cs="Arial"/>
                <w:color w:val="000000" w:themeColor="text1"/>
                <w:sz w:val="24"/>
                <w:szCs w:val="24"/>
              </w:rPr>
              <w:t xml:space="preserve"> horas</w:t>
            </w:r>
          </w:p>
        </w:tc>
      </w:tr>
      <w:tr w:rsidR="00FC6B8F" w:rsidRPr="008F2CDC" w14:paraId="54DA3946" w14:textId="77777777" w:rsidTr="00253B35">
        <w:trPr>
          <w:trHeight w:val="288"/>
        </w:trPr>
        <w:tc>
          <w:tcPr>
            <w:tcW w:w="1885" w:type="dxa"/>
            <w:vMerge/>
          </w:tcPr>
          <w:p w14:paraId="405A1476" w14:textId="77777777" w:rsidR="00FC6B8F" w:rsidRPr="008F2CDC" w:rsidRDefault="00FC6B8F" w:rsidP="00FC6B8F">
            <w:pPr>
              <w:spacing w:after="0" w:line="240" w:lineRule="auto"/>
              <w:jc w:val="center"/>
              <w:rPr>
                <w:rFonts w:ascii="Arial" w:hAnsi="Arial" w:cs="Arial"/>
                <w:sz w:val="24"/>
                <w:szCs w:val="24"/>
              </w:rPr>
            </w:pPr>
          </w:p>
        </w:tc>
        <w:tc>
          <w:tcPr>
            <w:tcW w:w="1800" w:type="dxa"/>
            <w:vMerge/>
          </w:tcPr>
          <w:p w14:paraId="5ACFC42A" w14:textId="77777777" w:rsidR="00FC6B8F" w:rsidRPr="008F2CDC" w:rsidRDefault="00FC6B8F" w:rsidP="00FC6B8F">
            <w:pPr>
              <w:spacing w:after="0" w:line="240" w:lineRule="auto"/>
              <w:jc w:val="center"/>
              <w:rPr>
                <w:rFonts w:ascii="Arial" w:hAnsi="Arial" w:cs="Arial"/>
                <w:sz w:val="24"/>
                <w:szCs w:val="24"/>
              </w:rPr>
            </w:pPr>
          </w:p>
        </w:tc>
        <w:tc>
          <w:tcPr>
            <w:tcW w:w="720" w:type="dxa"/>
            <w:tcBorders>
              <w:bottom w:val="single" w:sz="4" w:space="0" w:color="000000"/>
            </w:tcBorders>
            <w:vAlign w:val="center"/>
          </w:tcPr>
          <w:p w14:paraId="6FA55C2B" w14:textId="77777777" w:rsidR="00FC6B8F" w:rsidRPr="008F2CDC" w:rsidRDefault="00FC6B8F" w:rsidP="00FC6B8F">
            <w:pPr>
              <w:spacing w:after="0" w:line="240" w:lineRule="auto"/>
              <w:rPr>
                <w:rFonts w:ascii="Arial" w:hAnsi="Arial" w:cs="Arial"/>
                <w:sz w:val="24"/>
                <w:szCs w:val="24"/>
              </w:rPr>
            </w:pPr>
          </w:p>
        </w:tc>
        <w:tc>
          <w:tcPr>
            <w:tcW w:w="2700" w:type="dxa"/>
            <w:tcBorders>
              <w:bottom w:val="single" w:sz="4" w:space="0" w:color="000000"/>
            </w:tcBorders>
            <w:vAlign w:val="center"/>
          </w:tcPr>
          <w:p w14:paraId="2CFB5771" w14:textId="77777777"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tcBorders>
              <w:bottom w:val="single" w:sz="4" w:space="0" w:color="000000"/>
            </w:tcBorders>
            <w:vAlign w:val="center"/>
          </w:tcPr>
          <w:p w14:paraId="35CDC074" w14:textId="2145137F" w:rsidR="00FC6B8F" w:rsidRPr="008F2CDC" w:rsidRDefault="00FC6B8F" w:rsidP="00FC6B8F">
            <w:pPr>
              <w:spacing w:after="0" w:line="240" w:lineRule="auto"/>
              <w:rPr>
                <w:rFonts w:ascii="Arial" w:hAnsi="Arial" w:cs="Arial"/>
                <w:sz w:val="24"/>
                <w:szCs w:val="24"/>
              </w:rPr>
            </w:pPr>
            <w:r w:rsidRPr="00A91E66">
              <w:rPr>
                <w:rFonts w:ascii="Arial" w:hAnsi="Arial" w:cs="Arial"/>
                <w:lang w:val="es-MX"/>
              </w:rPr>
              <w:t>Cap</w:t>
            </w:r>
            <w:r>
              <w:rPr>
                <w:rFonts w:ascii="Arial" w:hAnsi="Arial" w:cs="Arial"/>
                <w:lang w:val="es-MX"/>
              </w:rPr>
              <w:t>.</w:t>
            </w:r>
            <w:r w:rsidRPr="00A91E66">
              <w:rPr>
                <w:rFonts w:ascii="Arial" w:hAnsi="Arial" w:cs="Arial"/>
                <w:lang w:val="es-MX"/>
              </w:rPr>
              <w:t xml:space="preserve"> </w:t>
            </w:r>
            <w:r>
              <w:rPr>
                <w:rFonts w:ascii="Arial" w:hAnsi="Arial" w:cs="Arial"/>
                <w:lang w:val="es-MX"/>
              </w:rPr>
              <w:t>13. Págs. 600-612, 616-620</w:t>
            </w:r>
          </w:p>
        </w:tc>
        <w:tc>
          <w:tcPr>
            <w:tcW w:w="1350" w:type="dxa"/>
            <w:vMerge/>
            <w:vAlign w:val="center"/>
          </w:tcPr>
          <w:p w14:paraId="315CEC19" w14:textId="77777777" w:rsidR="00FC6B8F" w:rsidRPr="008F2CDC" w:rsidRDefault="00FC6B8F" w:rsidP="00FC6B8F">
            <w:pPr>
              <w:spacing w:after="0" w:line="240" w:lineRule="auto"/>
              <w:rPr>
                <w:rFonts w:ascii="Arial" w:hAnsi="Arial" w:cs="Arial"/>
                <w:sz w:val="24"/>
                <w:szCs w:val="24"/>
              </w:rPr>
            </w:pPr>
          </w:p>
        </w:tc>
      </w:tr>
      <w:tr w:rsidR="00FC6B8F" w:rsidRPr="008F2CDC" w14:paraId="1FD81A4D" w14:textId="77777777" w:rsidTr="00253B35">
        <w:trPr>
          <w:trHeight w:val="288"/>
        </w:trPr>
        <w:tc>
          <w:tcPr>
            <w:tcW w:w="1885" w:type="dxa"/>
            <w:vMerge/>
          </w:tcPr>
          <w:p w14:paraId="52D40320" w14:textId="77777777" w:rsidR="00FC6B8F" w:rsidRPr="008F2CDC" w:rsidRDefault="00FC6B8F" w:rsidP="00FC6B8F">
            <w:pPr>
              <w:spacing w:after="0" w:line="240" w:lineRule="auto"/>
              <w:jc w:val="center"/>
              <w:rPr>
                <w:rFonts w:ascii="Arial" w:hAnsi="Arial" w:cs="Arial"/>
                <w:sz w:val="24"/>
                <w:szCs w:val="24"/>
              </w:rPr>
            </w:pPr>
          </w:p>
        </w:tc>
        <w:tc>
          <w:tcPr>
            <w:tcW w:w="1800" w:type="dxa"/>
            <w:vMerge/>
          </w:tcPr>
          <w:p w14:paraId="2A88D485" w14:textId="77777777" w:rsidR="00FC6B8F" w:rsidRPr="008F2CDC" w:rsidRDefault="00FC6B8F" w:rsidP="00FC6B8F">
            <w:pPr>
              <w:spacing w:after="0" w:line="240" w:lineRule="auto"/>
              <w:jc w:val="center"/>
              <w:rPr>
                <w:rFonts w:ascii="Arial" w:hAnsi="Arial" w:cs="Arial"/>
                <w:sz w:val="24"/>
                <w:szCs w:val="24"/>
              </w:rPr>
            </w:pPr>
          </w:p>
        </w:tc>
        <w:tc>
          <w:tcPr>
            <w:tcW w:w="720" w:type="dxa"/>
            <w:tcBorders>
              <w:bottom w:val="single" w:sz="4" w:space="0" w:color="000000"/>
            </w:tcBorders>
            <w:vAlign w:val="center"/>
          </w:tcPr>
          <w:p w14:paraId="5E4DA963" w14:textId="77777777" w:rsidR="00FC6B8F" w:rsidRPr="008F2CDC" w:rsidRDefault="00FC6B8F" w:rsidP="00FC6B8F">
            <w:pPr>
              <w:spacing w:after="0" w:line="240" w:lineRule="auto"/>
              <w:rPr>
                <w:rFonts w:ascii="Arial" w:hAnsi="Arial" w:cs="Arial"/>
                <w:sz w:val="24"/>
                <w:szCs w:val="24"/>
              </w:rPr>
            </w:pPr>
          </w:p>
        </w:tc>
        <w:tc>
          <w:tcPr>
            <w:tcW w:w="2700" w:type="dxa"/>
            <w:tcBorders>
              <w:bottom w:val="single" w:sz="4" w:space="0" w:color="000000"/>
            </w:tcBorders>
            <w:vAlign w:val="center"/>
          </w:tcPr>
          <w:p w14:paraId="7124EE05" w14:textId="77777777" w:rsidR="00FC6B8F" w:rsidRPr="008F2CDC" w:rsidRDefault="00FC6B8F" w:rsidP="00FC6B8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tcBorders>
              <w:bottom w:val="single" w:sz="4" w:space="0" w:color="000000"/>
            </w:tcBorders>
            <w:vAlign w:val="center"/>
          </w:tcPr>
          <w:p w14:paraId="64682835" w14:textId="48D9CE73" w:rsidR="00FC6B8F" w:rsidRPr="008F2CDC" w:rsidRDefault="00FC6B8F" w:rsidP="00FC6B8F">
            <w:pPr>
              <w:spacing w:after="0" w:line="240" w:lineRule="auto"/>
              <w:rPr>
                <w:rFonts w:ascii="Arial" w:hAnsi="Arial" w:cs="Arial"/>
                <w:sz w:val="24"/>
                <w:szCs w:val="24"/>
              </w:rPr>
            </w:pPr>
            <w:r>
              <w:rPr>
                <w:rFonts w:ascii="Arial" w:hAnsi="Arial" w:cs="Arial"/>
                <w:lang w:val="es-MX"/>
              </w:rPr>
              <w:t>E10-1, E10-2, E10-5, E10-6, P10-17</w:t>
            </w:r>
          </w:p>
        </w:tc>
        <w:tc>
          <w:tcPr>
            <w:tcW w:w="1350" w:type="dxa"/>
            <w:vMerge/>
            <w:tcBorders>
              <w:bottom w:val="single" w:sz="4" w:space="0" w:color="000000"/>
            </w:tcBorders>
            <w:vAlign w:val="center"/>
          </w:tcPr>
          <w:p w14:paraId="0ADB7304" w14:textId="77777777" w:rsidR="00FC6B8F" w:rsidRPr="008F2CDC" w:rsidRDefault="00FC6B8F" w:rsidP="00FC6B8F">
            <w:pPr>
              <w:spacing w:after="0" w:line="240" w:lineRule="auto"/>
              <w:rPr>
                <w:rFonts w:ascii="Arial" w:hAnsi="Arial" w:cs="Arial"/>
                <w:sz w:val="24"/>
                <w:szCs w:val="24"/>
              </w:rPr>
            </w:pPr>
          </w:p>
        </w:tc>
      </w:tr>
      <w:tr w:rsidR="00FC6B8F" w:rsidRPr="008F2CDC" w14:paraId="1E72E31A" w14:textId="77777777" w:rsidTr="00253B35">
        <w:trPr>
          <w:trHeight w:val="332"/>
        </w:trPr>
        <w:tc>
          <w:tcPr>
            <w:tcW w:w="1885" w:type="dxa"/>
            <w:vMerge/>
            <w:tcBorders>
              <w:bottom w:val="single" w:sz="4" w:space="0" w:color="auto"/>
            </w:tcBorders>
            <w:shd w:val="clear" w:color="auto" w:fill="FFFFFF" w:themeFill="background1"/>
          </w:tcPr>
          <w:p w14:paraId="4D4ADF1B" w14:textId="77777777" w:rsidR="00FC6B8F" w:rsidRPr="008F2CDC" w:rsidRDefault="00FC6B8F" w:rsidP="00FC6B8F">
            <w:pPr>
              <w:spacing w:after="0" w:line="240" w:lineRule="auto"/>
              <w:jc w:val="center"/>
              <w:rPr>
                <w:rFonts w:ascii="Arial" w:hAnsi="Arial" w:cs="Arial"/>
                <w:b/>
                <w:sz w:val="24"/>
                <w:szCs w:val="24"/>
              </w:rPr>
            </w:pPr>
          </w:p>
        </w:tc>
        <w:tc>
          <w:tcPr>
            <w:tcW w:w="1800" w:type="dxa"/>
            <w:vMerge/>
            <w:tcBorders>
              <w:bottom w:val="single" w:sz="4" w:space="0" w:color="auto"/>
            </w:tcBorders>
            <w:shd w:val="clear" w:color="auto" w:fill="FFFFFF" w:themeFill="background1"/>
          </w:tcPr>
          <w:p w14:paraId="6014ED21" w14:textId="5A501538" w:rsidR="00FC6B8F" w:rsidRPr="008F2CDC" w:rsidRDefault="00FC6B8F" w:rsidP="00FC6B8F">
            <w:pPr>
              <w:spacing w:after="0" w:line="240" w:lineRule="auto"/>
              <w:jc w:val="center"/>
              <w:rPr>
                <w:rFonts w:ascii="Arial" w:hAnsi="Arial" w:cs="Arial"/>
                <w:b/>
                <w:sz w:val="24"/>
                <w:szCs w:val="24"/>
              </w:rPr>
            </w:pPr>
          </w:p>
        </w:tc>
        <w:tc>
          <w:tcPr>
            <w:tcW w:w="13860" w:type="dxa"/>
            <w:gridSpan w:val="3"/>
            <w:tcBorders>
              <w:bottom w:val="single" w:sz="4" w:space="0" w:color="auto"/>
            </w:tcBorders>
            <w:shd w:val="clear" w:color="auto" w:fill="FFFFFF" w:themeFill="background1"/>
          </w:tcPr>
          <w:p w14:paraId="376238E3" w14:textId="151197F0" w:rsidR="00FC6B8F" w:rsidRPr="008F2CDC" w:rsidRDefault="00FC6B8F" w:rsidP="00FC6B8F">
            <w:pPr>
              <w:spacing w:after="0" w:line="240" w:lineRule="auto"/>
              <w:jc w:val="center"/>
              <w:rPr>
                <w:rFonts w:ascii="Arial" w:hAnsi="Arial" w:cs="Arial"/>
                <w:b/>
                <w:sz w:val="24"/>
                <w:szCs w:val="24"/>
              </w:rPr>
            </w:pPr>
            <w:r w:rsidRPr="00234CF9">
              <w:rPr>
                <w:rFonts w:ascii="Arial" w:hAnsi="Arial" w:cs="Arial"/>
                <w:b/>
              </w:rPr>
              <w:t>Tiempo asignado a informes orales</w:t>
            </w:r>
            <w:r>
              <w:rPr>
                <w:rFonts w:ascii="Arial" w:hAnsi="Arial" w:cs="Arial"/>
                <w:b/>
              </w:rPr>
              <w:t xml:space="preserve">, repasos u otro propósito determinado por el (la) profesor(a). - </w:t>
            </w:r>
            <w:r w:rsidRPr="00234CF9">
              <w:rPr>
                <w:rFonts w:ascii="Arial" w:hAnsi="Arial" w:cs="Arial"/>
                <w:b/>
              </w:rPr>
              <w:t xml:space="preserve"> </w:t>
            </w:r>
            <w:r>
              <w:rPr>
                <w:rFonts w:ascii="Arial" w:hAnsi="Arial" w:cs="Arial"/>
                <w:b/>
              </w:rPr>
              <w:t>3</w:t>
            </w:r>
            <w:r w:rsidRPr="00234CF9">
              <w:rPr>
                <w:rFonts w:ascii="Arial" w:hAnsi="Arial" w:cs="Arial"/>
                <w:b/>
              </w:rPr>
              <w:t xml:space="preserve"> y </w:t>
            </w:r>
            <w:r>
              <w:rPr>
                <w:rFonts w:ascii="Arial" w:hAnsi="Arial" w:cs="Arial"/>
                <w:b/>
              </w:rPr>
              <w:t>5</w:t>
            </w:r>
            <w:r w:rsidRPr="00234CF9">
              <w:rPr>
                <w:rFonts w:ascii="Arial" w:hAnsi="Arial" w:cs="Arial"/>
                <w:b/>
              </w:rPr>
              <w:t xml:space="preserve"> de mayo</w:t>
            </w:r>
          </w:p>
        </w:tc>
        <w:tc>
          <w:tcPr>
            <w:tcW w:w="1350" w:type="dxa"/>
            <w:tcBorders>
              <w:bottom w:val="single" w:sz="4" w:space="0" w:color="auto"/>
            </w:tcBorders>
            <w:shd w:val="clear" w:color="auto" w:fill="FFFFFF" w:themeFill="background1"/>
          </w:tcPr>
          <w:p w14:paraId="13A0E4B6" w14:textId="373B1518" w:rsidR="00FC6B8F" w:rsidRPr="008F2CDC" w:rsidRDefault="00FC6B8F" w:rsidP="00FC6B8F">
            <w:pPr>
              <w:spacing w:after="0" w:line="240" w:lineRule="auto"/>
              <w:jc w:val="center"/>
              <w:rPr>
                <w:rFonts w:ascii="Arial" w:hAnsi="Arial" w:cs="Arial"/>
                <w:b/>
                <w:sz w:val="24"/>
                <w:szCs w:val="24"/>
              </w:rPr>
            </w:pPr>
            <w:r>
              <w:rPr>
                <w:rFonts w:ascii="Arial" w:hAnsi="Arial" w:cs="Arial"/>
                <w:b/>
                <w:sz w:val="24"/>
                <w:szCs w:val="24"/>
              </w:rPr>
              <w:t>2.5 horas</w:t>
            </w:r>
          </w:p>
        </w:tc>
      </w:tr>
      <w:tr w:rsidR="00FC6B8F" w:rsidRPr="008F2CDC" w14:paraId="3B21D4B5" w14:textId="77777777" w:rsidTr="00BB72EF">
        <w:trPr>
          <w:trHeight w:val="332"/>
        </w:trPr>
        <w:tc>
          <w:tcPr>
            <w:tcW w:w="18895" w:type="dxa"/>
            <w:gridSpan w:val="6"/>
            <w:tcBorders>
              <w:bottom w:val="single" w:sz="4" w:space="0" w:color="auto"/>
            </w:tcBorders>
            <w:shd w:val="clear" w:color="auto" w:fill="92D050"/>
            <w:vAlign w:val="center"/>
          </w:tcPr>
          <w:p w14:paraId="24B12694" w14:textId="0765CE4C" w:rsidR="00FC6B8F" w:rsidRPr="008F2CDC" w:rsidRDefault="00FC6B8F" w:rsidP="00FC6B8F">
            <w:pPr>
              <w:spacing w:after="0" w:line="240" w:lineRule="auto"/>
              <w:jc w:val="center"/>
              <w:rPr>
                <w:rFonts w:ascii="Arial" w:hAnsi="Arial" w:cs="Arial"/>
                <w:sz w:val="24"/>
                <w:szCs w:val="24"/>
              </w:rPr>
            </w:pPr>
            <w:r w:rsidRPr="008F2CDC">
              <w:rPr>
                <w:rFonts w:ascii="Arial" w:hAnsi="Arial" w:cs="Arial"/>
                <w:b/>
                <w:sz w:val="24"/>
                <w:szCs w:val="24"/>
              </w:rPr>
              <w:t>EXAMEN FINAL DEPARTAMENTAL</w:t>
            </w:r>
            <w:r>
              <w:rPr>
                <w:rFonts w:ascii="Arial" w:hAnsi="Arial" w:cs="Arial"/>
                <w:b/>
                <w:sz w:val="24"/>
                <w:szCs w:val="24"/>
              </w:rPr>
              <w:t xml:space="preserve"> – FECHA ASIGNADA POR EL REGISTRADOR</w:t>
            </w:r>
          </w:p>
        </w:tc>
      </w:tr>
    </w:tbl>
    <w:p w14:paraId="697F2B1E" w14:textId="271563D3" w:rsidR="005C1113" w:rsidRPr="005C1113" w:rsidRDefault="00C45797" w:rsidP="005C1113">
      <w:pPr>
        <w:spacing w:after="0" w:line="240" w:lineRule="auto"/>
        <w:ind w:left="360"/>
        <w:jc w:val="both"/>
        <w:rPr>
          <w:rFonts w:ascii="Arial" w:hAnsi="Arial" w:cs="Arial"/>
          <w:i/>
          <w:sz w:val="20"/>
          <w:szCs w:val="20"/>
        </w:rPr>
      </w:pPr>
      <w:r w:rsidRPr="00C45797">
        <w:rPr>
          <w:rFonts w:ascii="Arial" w:hAnsi="Arial" w:cs="Arial"/>
          <w:i/>
          <w:sz w:val="20"/>
          <w:szCs w:val="20"/>
        </w:rPr>
        <w:t>Este plan de trabajo está sujeto a cambios, a discreción de la coordinación del curso, y a los cambios hechos por la oficina del Registrador.</w:t>
      </w:r>
    </w:p>
    <w:p w14:paraId="53D83465" w14:textId="77777777" w:rsidR="005C1113" w:rsidRDefault="005C1113" w:rsidP="00B81987">
      <w:pPr>
        <w:spacing w:after="0"/>
      </w:pPr>
    </w:p>
    <w:p w14:paraId="30B8E4F7" w14:textId="77777777" w:rsidR="005C1113" w:rsidRPr="00B81987" w:rsidRDefault="005C1113" w:rsidP="00B81987">
      <w:pPr>
        <w:spacing w:after="0"/>
        <w:rPr>
          <w:vanish/>
        </w:rPr>
      </w:pPr>
    </w:p>
    <w:p w14:paraId="17E4BD32" w14:textId="77777777" w:rsidR="00535232" w:rsidRDefault="00535232" w:rsidP="00ED5A6F">
      <w:pPr>
        <w:spacing w:after="0" w:line="240" w:lineRule="auto"/>
        <w:jc w:val="center"/>
        <w:rPr>
          <w:rFonts w:ascii="Arial" w:hAnsi="Arial" w:cs="Arial"/>
          <w:b/>
          <w:i/>
          <w:iCs/>
          <w:sz w:val="24"/>
          <w:szCs w:val="24"/>
        </w:rPr>
      </w:pPr>
    </w:p>
    <w:tbl>
      <w:tblPr>
        <w:tblpPr w:leftFromText="180" w:rightFromText="180" w:vertAnchor="text" w:tblpY="1"/>
        <w:tblOverlap w:val="neve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1712"/>
        <w:gridCol w:w="1890"/>
        <w:gridCol w:w="990"/>
        <w:gridCol w:w="2705"/>
        <w:gridCol w:w="1550"/>
        <w:gridCol w:w="1528"/>
      </w:tblGrid>
      <w:tr w:rsidR="00081514" w:rsidRPr="0007642D" w14:paraId="7EBEB43C" w14:textId="77777777" w:rsidTr="00DA2226">
        <w:trPr>
          <w:trHeight w:val="144"/>
        </w:trPr>
        <w:tc>
          <w:tcPr>
            <w:tcW w:w="8185" w:type="dxa"/>
            <w:gridSpan w:val="3"/>
            <w:tcBorders>
              <w:bottom w:val="single" w:sz="4" w:space="0" w:color="auto"/>
              <w:right w:val="single" w:sz="4" w:space="0" w:color="auto"/>
            </w:tcBorders>
            <w:shd w:val="clear" w:color="auto" w:fill="FBD4B4" w:themeFill="accent6" w:themeFillTint="66"/>
            <w:vAlign w:val="center"/>
          </w:tcPr>
          <w:p w14:paraId="6F32FDBA" w14:textId="77777777" w:rsidR="00081514" w:rsidRPr="0007642D" w:rsidRDefault="00081514" w:rsidP="00DA2226">
            <w:pPr>
              <w:spacing w:after="0" w:line="240" w:lineRule="auto"/>
              <w:jc w:val="center"/>
              <w:rPr>
                <w:rFonts w:ascii="Arial" w:eastAsia="Times New Roman" w:hAnsi="Arial" w:cs="Arial"/>
                <w:color w:val="000000"/>
              </w:rPr>
            </w:pPr>
            <w:r>
              <w:rPr>
                <w:rFonts w:ascii="Arial" w:eastAsia="Times New Roman" w:hAnsi="Arial" w:cs="Arial"/>
                <w:b/>
                <w:color w:val="000000"/>
              </w:rPr>
              <w:t>EXÁMENES Y TRABAJOS REQUERIDOS</w:t>
            </w:r>
          </w:p>
        </w:tc>
        <w:tc>
          <w:tcPr>
            <w:tcW w:w="990" w:type="dxa"/>
            <w:tcBorders>
              <w:top w:val="nil"/>
              <w:left w:val="single" w:sz="4" w:space="0" w:color="auto"/>
              <w:bottom w:val="nil"/>
              <w:right w:val="single" w:sz="4" w:space="0" w:color="auto"/>
            </w:tcBorders>
          </w:tcPr>
          <w:p w14:paraId="123CB837" w14:textId="77777777" w:rsidR="00081514" w:rsidRPr="0007642D" w:rsidRDefault="00081514" w:rsidP="00DA2226">
            <w:pPr>
              <w:spacing w:after="0" w:line="240" w:lineRule="auto"/>
              <w:jc w:val="center"/>
              <w:rPr>
                <w:rFonts w:ascii="Arial" w:eastAsia="Times New Roman" w:hAnsi="Arial" w:cs="Arial"/>
                <w:b/>
                <w:color w:val="000000"/>
                <w:sz w:val="24"/>
                <w:szCs w:val="24"/>
              </w:rPr>
            </w:pPr>
          </w:p>
        </w:tc>
        <w:tc>
          <w:tcPr>
            <w:tcW w:w="5783"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E73E255" w14:textId="77777777" w:rsidR="00081514" w:rsidRPr="0007642D" w:rsidRDefault="00081514" w:rsidP="00DA2226">
            <w:pPr>
              <w:spacing w:after="0" w:line="240" w:lineRule="auto"/>
              <w:jc w:val="center"/>
              <w:rPr>
                <w:rFonts w:ascii="Arial" w:eastAsia="Times New Roman" w:hAnsi="Arial" w:cs="Arial"/>
                <w:b/>
                <w:color w:val="000000"/>
                <w:sz w:val="24"/>
                <w:szCs w:val="24"/>
              </w:rPr>
            </w:pPr>
            <w:r w:rsidRPr="0007642D">
              <w:rPr>
                <w:rFonts w:ascii="Arial" w:eastAsia="Times New Roman" w:hAnsi="Arial" w:cs="Arial"/>
                <w:b/>
                <w:color w:val="000000"/>
                <w:sz w:val="24"/>
                <w:szCs w:val="24"/>
              </w:rPr>
              <w:t>SISTEMA DE CALIFICACI</w:t>
            </w:r>
            <w:r>
              <w:rPr>
                <w:rFonts w:ascii="Arial" w:eastAsia="Times New Roman" w:hAnsi="Arial" w:cs="Arial"/>
                <w:b/>
                <w:color w:val="000000"/>
                <w:sz w:val="24"/>
                <w:szCs w:val="24"/>
              </w:rPr>
              <w:t>Ó</w:t>
            </w:r>
            <w:r w:rsidRPr="0007642D">
              <w:rPr>
                <w:rFonts w:ascii="Arial" w:eastAsia="Times New Roman" w:hAnsi="Arial" w:cs="Arial"/>
                <w:b/>
                <w:color w:val="000000"/>
                <w:sz w:val="24"/>
                <w:szCs w:val="24"/>
              </w:rPr>
              <w:t>N</w:t>
            </w:r>
          </w:p>
        </w:tc>
      </w:tr>
      <w:tr w:rsidR="00081514" w:rsidRPr="0007642D" w14:paraId="7D945BB3" w14:textId="77777777" w:rsidTr="00DA2226">
        <w:trPr>
          <w:trHeight w:val="144"/>
        </w:trPr>
        <w:tc>
          <w:tcPr>
            <w:tcW w:w="4583" w:type="dxa"/>
            <w:shd w:val="clear" w:color="auto" w:fill="D9D9D9" w:themeFill="background1" w:themeFillShade="D9"/>
            <w:vAlign w:val="center"/>
          </w:tcPr>
          <w:p w14:paraId="75156E6F" w14:textId="77777777" w:rsidR="00081514" w:rsidRPr="009E4EB9" w:rsidRDefault="00081514" w:rsidP="00DA2226">
            <w:pPr>
              <w:spacing w:after="0" w:line="240" w:lineRule="auto"/>
              <w:rPr>
                <w:rFonts w:ascii="Arial" w:eastAsia="Times New Roman" w:hAnsi="Arial" w:cs="Arial"/>
                <w:color w:val="000000"/>
                <w:sz w:val="24"/>
                <w:szCs w:val="24"/>
              </w:rPr>
            </w:pPr>
            <w:r w:rsidRPr="009E4EB9">
              <w:rPr>
                <w:rFonts w:ascii="Arial" w:eastAsia="Times New Roman" w:hAnsi="Arial" w:cs="Arial"/>
                <w:color w:val="000000"/>
                <w:sz w:val="24"/>
                <w:szCs w:val="24"/>
              </w:rPr>
              <w:t>Descripción</w:t>
            </w:r>
          </w:p>
        </w:tc>
        <w:tc>
          <w:tcPr>
            <w:tcW w:w="1712" w:type="dxa"/>
            <w:shd w:val="clear" w:color="auto" w:fill="D9D9D9" w:themeFill="background1" w:themeFillShade="D9"/>
            <w:vAlign w:val="center"/>
          </w:tcPr>
          <w:p w14:paraId="523A9647" w14:textId="77777777" w:rsidR="00081514" w:rsidRPr="009E4EB9" w:rsidRDefault="00081514" w:rsidP="00DA2226">
            <w:pPr>
              <w:spacing w:after="0" w:line="240" w:lineRule="auto"/>
              <w:jc w:val="center"/>
              <w:rPr>
                <w:rFonts w:ascii="Arial" w:eastAsia="Times New Roman" w:hAnsi="Arial" w:cs="Arial"/>
                <w:color w:val="000000"/>
                <w:sz w:val="24"/>
                <w:szCs w:val="24"/>
              </w:rPr>
            </w:pPr>
            <w:r w:rsidRPr="009E4EB9">
              <w:rPr>
                <w:rFonts w:ascii="Arial" w:eastAsia="Times New Roman" w:hAnsi="Arial" w:cs="Arial"/>
                <w:color w:val="000000"/>
                <w:sz w:val="24"/>
                <w:szCs w:val="24"/>
              </w:rPr>
              <w:t>Puntos</w:t>
            </w:r>
          </w:p>
        </w:tc>
        <w:tc>
          <w:tcPr>
            <w:tcW w:w="1890" w:type="dxa"/>
            <w:tcBorders>
              <w:right w:val="single" w:sz="4" w:space="0" w:color="auto"/>
            </w:tcBorders>
            <w:shd w:val="clear" w:color="auto" w:fill="D9D9D9" w:themeFill="background1" w:themeFillShade="D9"/>
            <w:vAlign w:val="center"/>
          </w:tcPr>
          <w:p w14:paraId="2CA408AC" w14:textId="77777777" w:rsidR="00081514" w:rsidRPr="009E4EB9" w:rsidRDefault="00081514" w:rsidP="00DA222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Por ciento (</w:t>
            </w:r>
            <w:r w:rsidRPr="009E4EB9">
              <w:rPr>
                <w:rFonts w:ascii="Arial" w:eastAsia="Times New Roman" w:hAnsi="Arial" w:cs="Arial"/>
                <w:color w:val="000000"/>
                <w:sz w:val="24"/>
                <w:szCs w:val="24"/>
              </w:rPr>
              <w:t>%</w:t>
            </w:r>
            <w:r>
              <w:rPr>
                <w:rFonts w:ascii="Arial" w:eastAsia="Times New Roman" w:hAnsi="Arial" w:cs="Arial"/>
                <w:color w:val="000000"/>
                <w:sz w:val="24"/>
                <w:szCs w:val="24"/>
              </w:rPr>
              <w:t>)</w:t>
            </w:r>
          </w:p>
        </w:tc>
        <w:tc>
          <w:tcPr>
            <w:tcW w:w="990" w:type="dxa"/>
            <w:tcBorders>
              <w:top w:val="nil"/>
              <w:left w:val="single" w:sz="4" w:space="0" w:color="auto"/>
              <w:bottom w:val="nil"/>
              <w:right w:val="single" w:sz="4" w:space="0" w:color="auto"/>
            </w:tcBorders>
          </w:tcPr>
          <w:p w14:paraId="2BED7106" w14:textId="77777777" w:rsidR="00081514" w:rsidRPr="0007642D" w:rsidRDefault="00081514" w:rsidP="00DA2226">
            <w:pPr>
              <w:spacing w:after="0" w:line="240" w:lineRule="auto"/>
              <w:jc w:val="center"/>
              <w:rPr>
                <w:rFonts w:ascii="Arial" w:eastAsia="Times New Roman" w:hAnsi="Arial" w:cs="Arial"/>
                <w:color w:val="000000"/>
                <w:sz w:val="18"/>
                <w:szCs w:val="18"/>
              </w:rPr>
            </w:pPr>
          </w:p>
        </w:tc>
        <w:tc>
          <w:tcPr>
            <w:tcW w:w="2705" w:type="dxa"/>
            <w:tcBorders>
              <w:left w:val="single" w:sz="4" w:space="0" w:color="auto"/>
              <w:right w:val="single" w:sz="4" w:space="0" w:color="auto"/>
            </w:tcBorders>
            <w:shd w:val="clear" w:color="auto" w:fill="D9D9D9" w:themeFill="background1" w:themeFillShade="D9"/>
            <w:vAlign w:val="center"/>
          </w:tcPr>
          <w:p w14:paraId="4F15B20B" w14:textId="77777777" w:rsidR="00081514" w:rsidRPr="009E4EB9" w:rsidRDefault="00081514" w:rsidP="00DA2226">
            <w:pPr>
              <w:spacing w:after="0" w:line="240" w:lineRule="auto"/>
              <w:jc w:val="center"/>
              <w:rPr>
                <w:rFonts w:ascii="Arial" w:eastAsia="Times New Roman" w:hAnsi="Arial" w:cs="Arial"/>
                <w:color w:val="000000"/>
                <w:sz w:val="24"/>
                <w:szCs w:val="24"/>
              </w:rPr>
            </w:pPr>
            <w:r w:rsidRPr="009E4EB9">
              <w:rPr>
                <w:rFonts w:ascii="Arial" w:eastAsia="Times New Roman" w:hAnsi="Arial" w:cs="Arial"/>
                <w:color w:val="000000"/>
                <w:sz w:val="24"/>
                <w:szCs w:val="24"/>
              </w:rPr>
              <w:t>CALIFICACI</w:t>
            </w:r>
            <w:r>
              <w:rPr>
                <w:rFonts w:ascii="Arial" w:eastAsia="Times New Roman" w:hAnsi="Arial" w:cs="Arial"/>
                <w:color w:val="000000"/>
                <w:sz w:val="24"/>
                <w:szCs w:val="24"/>
              </w:rPr>
              <w:t>Ó</w:t>
            </w:r>
            <w:r w:rsidRPr="009E4EB9">
              <w:rPr>
                <w:rFonts w:ascii="Arial" w:eastAsia="Times New Roman" w:hAnsi="Arial" w:cs="Arial"/>
                <w:color w:val="000000"/>
                <w:sz w:val="24"/>
                <w:szCs w:val="24"/>
              </w:rPr>
              <w:t>N</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C390D" w14:textId="77777777" w:rsidR="00081514" w:rsidRPr="009E4EB9" w:rsidRDefault="00081514" w:rsidP="00DA2226">
            <w:pPr>
              <w:spacing w:after="0" w:line="240" w:lineRule="auto"/>
              <w:jc w:val="center"/>
              <w:rPr>
                <w:rFonts w:ascii="Arial" w:eastAsia="Times New Roman" w:hAnsi="Arial" w:cs="Arial"/>
                <w:color w:val="000000"/>
                <w:sz w:val="24"/>
                <w:szCs w:val="24"/>
              </w:rPr>
            </w:pPr>
            <w:r w:rsidRPr="009E4EB9">
              <w:rPr>
                <w:rFonts w:ascii="Arial" w:eastAsia="Times New Roman" w:hAnsi="Arial" w:cs="Arial"/>
                <w:color w:val="000000"/>
                <w:sz w:val="24"/>
                <w:szCs w:val="24"/>
              </w:rPr>
              <w:t>PUNTOS</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54E2A" w14:textId="77777777" w:rsidR="00081514" w:rsidRPr="009E4EB9" w:rsidRDefault="00081514" w:rsidP="00DA2226">
            <w:pPr>
              <w:spacing w:after="0" w:line="240" w:lineRule="auto"/>
              <w:jc w:val="center"/>
              <w:rPr>
                <w:rFonts w:ascii="Arial" w:eastAsia="Times New Roman" w:hAnsi="Arial" w:cs="Arial"/>
                <w:color w:val="000000"/>
                <w:sz w:val="24"/>
                <w:szCs w:val="24"/>
              </w:rPr>
            </w:pPr>
            <w:r w:rsidRPr="009E4EB9">
              <w:rPr>
                <w:rFonts w:ascii="Arial" w:eastAsia="Times New Roman" w:hAnsi="Arial" w:cs="Arial"/>
                <w:color w:val="000000"/>
                <w:sz w:val="24"/>
                <w:szCs w:val="24"/>
              </w:rPr>
              <w:t>PROMEDIO</w:t>
            </w:r>
          </w:p>
        </w:tc>
      </w:tr>
      <w:tr w:rsidR="00081514" w:rsidRPr="0007642D" w14:paraId="6E3C1F95" w14:textId="77777777" w:rsidTr="00DA2226">
        <w:trPr>
          <w:trHeight w:val="144"/>
        </w:trPr>
        <w:tc>
          <w:tcPr>
            <w:tcW w:w="4583" w:type="dxa"/>
            <w:vMerge w:val="restart"/>
            <w:shd w:val="clear" w:color="auto" w:fill="auto"/>
            <w:vAlign w:val="center"/>
          </w:tcPr>
          <w:p w14:paraId="3F8ED5F2" w14:textId="77777777" w:rsidR="00081514" w:rsidRDefault="00081514" w:rsidP="00DA2226">
            <w:pPr>
              <w:spacing w:after="0" w:line="240" w:lineRule="auto"/>
              <w:rPr>
                <w:rFonts w:ascii="Arial" w:hAnsi="Arial" w:cs="Arial"/>
              </w:rPr>
            </w:pPr>
          </w:p>
          <w:p w14:paraId="65B26F51" w14:textId="77777777" w:rsidR="00081514" w:rsidRPr="009F3081" w:rsidRDefault="00081514" w:rsidP="00DA2226">
            <w:pPr>
              <w:spacing w:after="0" w:line="240" w:lineRule="auto"/>
              <w:rPr>
                <w:rFonts w:ascii="Arial" w:eastAsia="Times New Roman" w:hAnsi="Arial" w:cs="Arial"/>
                <w:color w:val="000000"/>
                <w:sz w:val="24"/>
                <w:szCs w:val="24"/>
                <w:lang w:val="es-ES"/>
              </w:rPr>
            </w:pPr>
            <w:r w:rsidRPr="009F3081">
              <w:rPr>
                <w:rFonts w:ascii="Arial" w:hAnsi="Arial" w:cs="Arial"/>
              </w:rPr>
              <w:t>Tres exámenes</w:t>
            </w:r>
          </w:p>
          <w:p w14:paraId="09655E6E" w14:textId="77777777" w:rsidR="00081514" w:rsidRPr="009F3081" w:rsidRDefault="00081514" w:rsidP="00DA2226">
            <w:pPr>
              <w:spacing w:after="0" w:line="240" w:lineRule="auto"/>
              <w:rPr>
                <w:rFonts w:ascii="Arial" w:eastAsia="Times New Roman" w:hAnsi="Arial" w:cs="Arial"/>
                <w:color w:val="000000"/>
                <w:sz w:val="24"/>
                <w:szCs w:val="24"/>
                <w:lang w:val="es-ES"/>
              </w:rPr>
            </w:pPr>
            <w:r w:rsidRPr="009F3081">
              <w:rPr>
                <w:rFonts w:ascii="Arial" w:hAnsi="Arial" w:cs="Arial"/>
              </w:rPr>
              <w:t>Asignaciones en Connect</w:t>
            </w:r>
          </w:p>
          <w:p w14:paraId="10E459F0" w14:textId="77777777" w:rsidR="00081514" w:rsidRPr="009F3081" w:rsidRDefault="00081514" w:rsidP="00DA2226">
            <w:pPr>
              <w:spacing w:after="0" w:line="240" w:lineRule="auto"/>
              <w:rPr>
                <w:rFonts w:ascii="Arial" w:eastAsia="Times New Roman" w:hAnsi="Arial" w:cs="Arial"/>
                <w:color w:val="000000"/>
              </w:rPr>
            </w:pPr>
            <w:r w:rsidRPr="009F3081">
              <w:rPr>
                <w:rFonts w:ascii="Arial" w:hAnsi="Arial" w:cs="Arial"/>
              </w:rPr>
              <w:t xml:space="preserve">Proyecto de </w:t>
            </w:r>
            <w:r w:rsidRPr="009F3081">
              <w:rPr>
                <w:rFonts w:ascii="Arial" w:eastAsia="Times New Roman" w:hAnsi="Arial" w:cs="Arial"/>
                <w:color w:val="000000"/>
              </w:rPr>
              <w:t>Data analytics</w:t>
            </w:r>
          </w:p>
          <w:p w14:paraId="235AF39A" w14:textId="77777777" w:rsidR="00081514" w:rsidRPr="009F3081" w:rsidRDefault="00081514" w:rsidP="00DA2226">
            <w:pPr>
              <w:spacing w:after="0" w:line="240" w:lineRule="auto"/>
              <w:rPr>
                <w:rFonts w:ascii="Arial" w:eastAsia="Times New Roman" w:hAnsi="Arial" w:cs="Arial"/>
                <w:color w:val="000000"/>
              </w:rPr>
            </w:pPr>
            <w:r w:rsidRPr="009F3081">
              <w:rPr>
                <w:rFonts w:ascii="Arial" w:eastAsia="Times New Roman" w:hAnsi="Arial" w:cs="Arial"/>
                <w:color w:val="000000"/>
              </w:rPr>
              <w:t>Puntos a discreción del profesor</w:t>
            </w:r>
          </w:p>
        </w:tc>
        <w:tc>
          <w:tcPr>
            <w:tcW w:w="1712" w:type="dxa"/>
            <w:vMerge w:val="restart"/>
            <w:shd w:val="clear" w:color="auto" w:fill="auto"/>
            <w:vAlign w:val="center"/>
          </w:tcPr>
          <w:p w14:paraId="73402340" w14:textId="77777777" w:rsidR="00081514" w:rsidRPr="009F3081" w:rsidRDefault="00081514" w:rsidP="00DA2226">
            <w:pPr>
              <w:spacing w:after="0" w:line="240" w:lineRule="auto"/>
              <w:jc w:val="center"/>
              <w:rPr>
                <w:rFonts w:ascii="Arial" w:eastAsia="Times New Roman" w:hAnsi="Arial" w:cs="Arial"/>
                <w:color w:val="000000"/>
                <w:sz w:val="24"/>
                <w:szCs w:val="24"/>
              </w:rPr>
            </w:pPr>
            <w:r w:rsidRPr="009F3081">
              <w:rPr>
                <w:rFonts w:ascii="Arial" w:hAnsi="Arial" w:cs="Arial"/>
                <w:b/>
              </w:rPr>
              <w:t>Puntos</w:t>
            </w:r>
          </w:p>
          <w:p w14:paraId="7E9532F3" w14:textId="77777777" w:rsidR="00081514" w:rsidRPr="009F3081" w:rsidRDefault="00081514" w:rsidP="00DA2226">
            <w:pPr>
              <w:spacing w:after="0" w:line="240" w:lineRule="auto"/>
              <w:jc w:val="center"/>
              <w:rPr>
                <w:rFonts w:ascii="Arial" w:eastAsia="Times New Roman" w:hAnsi="Arial" w:cs="Arial"/>
                <w:color w:val="000000"/>
                <w:sz w:val="24"/>
                <w:szCs w:val="24"/>
              </w:rPr>
            </w:pPr>
            <w:r w:rsidRPr="009F3081">
              <w:rPr>
                <w:rFonts w:ascii="Arial" w:hAnsi="Arial" w:cs="Arial"/>
              </w:rPr>
              <w:t>300</w:t>
            </w:r>
          </w:p>
          <w:p w14:paraId="3CD09947" w14:textId="77777777" w:rsidR="00081514" w:rsidRPr="009F3081" w:rsidRDefault="00081514" w:rsidP="00DA2226">
            <w:pPr>
              <w:spacing w:after="0" w:line="240" w:lineRule="auto"/>
              <w:jc w:val="center"/>
              <w:rPr>
                <w:rFonts w:ascii="Arial" w:hAnsi="Arial" w:cs="Arial"/>
              </w:rPr>
            </w:pPr>
            <w:r w:rsidRPr="009F3081">
              <w:rPr>
                <w:rFonts w:ascii="Arial" w:hAnsi="Arial" w:cs="Arial"/>
              </w:rPr>
              <w:t>60</w:t>
            </w:r>
          </w:p>
          <w:p w14:paraId="2994FC28" w14:textId="77777777" w:rsidR="00081514" w:rsidRPr="009F3081" w:rsidRDefault="00081514" w:rsidP="00DA2226">
            <w:pPr>
              <w:spacing w:after="0" w:line="240" w:lineRule="auto"/>
              <w:jc w:val="center"/>
              <w:rPr>
                <w:rFonts w:ascii="Arial" w:eastAsia="Times New Roman" w:hAnsi="Arial" w:cs="Arial"/>
                <w:color w:val="000000"/>
                <w:sz w:val="24"/>
                <w:szCs w:val="24"/>
              </w:rPr>
            </w:pPr>
            <w:r w:rsidRPr="009F3081">
              <w:rPr>
                <w:rFonts w:ascii="Arial" w:hAnsi="Arial" w:cs="Arial"/>
              </w:rPr>
              <w:t>30</w:t>
            </w:r>
          </w:p>
          <w:p w14:paraId="539A4952" w14:textId="77777777" w:rsidR="00081514" w:rsidRPr="009F3081" w:rsidRDefault="00081514" w:rsidP="00DA2226">
            <w:pPr>
              <w:spacing w:after="0" w:line="240" w:lineRule="auto"/>
              <w:jc w:val="center"/>
              <w:rPr>
                <w:rFonts w:ascii="Arial" w:eastAsia="Times New Roman" w:hAnsi="Arial" w:cs="Arial"/>
                <w:color w:val="000000"/>
                <w:sz w:val="24"/>
                <w:szCs w:val="24"/>
              </w:rPr>
            </w:pPr>
            <w:r w:rsidRPr="009F3081">
              <w:rPr>
                <w:rFonts w:ascii="Arial" w:eastAsia="Times New Roman" w:hAnsi="Arial" w:cs="Arial"/>
                <w:color w:val="000000"/>
                <w:sz w:val="24"/>
                <w:szCs w:val="24"/>
              </w:rPr>
              <w:t>10</w:t>
            </w:r>
          </w:p>
        </w:tc>
        <w:tc>
          <w:tcPr>
            <w:tcW w:w="1890" w:type="dxa"/>
            <w:vMerge w:val="restart"/>
            <w:tcBorders>
              <w:right w:val="single" w:sz="4" w:space="0" w:color="auto"/>
            </w:tcBorders>
            <w:shd w:val="clear" w:color="auto" w:fill="auto"/>
            <w:vAlign w:val="center"/>
          </w:tcPr>
          <w:p w14:paraId="60FBB0DE" w14:textId="77777777" w:rsidR="00081514" w:rsidRPr="009F3081" w:rsidRDefault="00081514" w:rsidP="00DA2226">
            <w:pPr>
              <w:spacing w:after="0" w:line="240" w:lineRule="auto"/>
              <w:jc w:val="center"/>
              <w:rPr>
                <w:rFonts w:ascii="Arial" w:hAnsi="Arial" w:cs="Arial"/>
              </w:rPr>
            </w:pPr>
          </w:p>
          <w:p w14:paraId="32BD2BEF" w14:textId="77777777" w:rsidR="00081514" w:rsidRPr="009F3081" w:rsidRDefault="00081514" w:rsidP="00DA2226">
            <w:pPr>
              <w:spacing w:after="0" w:line="240" w:lineRule="auto"/>
              <w:jc w:val="center"/>
              <w:rPr>
                <w:rFonts w:ascii="Arial" w:eastAsia="Times New Roman" w:hAnsi="Arial" w:cs="Arial"/>
                <w:color w:val="000000"/>
                <w:sz w:val="24"/>
                <w:szCs w:val="24"/>
                <w:lang w:val="en-US"/>
              </w:rPr>
            </w:pPr>
            <w:r w:rsidRPr="009F3081">
              <w:rPr>
                <w:rFonts w:ascii="Arial" w:hAnsi="Arial" w:cs="Arial"/>
              </w:rPr>
              <w:t>75%</w:t>
            </w:r>
          </w:p>
          <w:p w14:paraId="1E4B5042" w14:textId="77777777" w:rsidR="00081514" w:rsidRPr="009F3081" w:rsidRDefault="00081514" w:rsidP="00DA2226">
            <w:pPr>
              <w:spacing w:after="0" w:line="240" w:lineRule="auto"/>
              <w:jc w:val="center"/>
              <w:rPr>
                <w:rFonts w:ascii="Arial" w:eastAsia="Times New Roman" w:hAnsi="Arial" w:cs="Arial"/>
                <w:color w:val="000000"/>
                <w:sz w:val="24"/>
                <w:szCs w:val="24"/>
                <w:lang w:val="en-US"/>
              </w:rPr>
            </w:pPr>
            <w:r w:rsidRPr="009F3081">
              <w:rPr>
                <w:rFonts w:ascii="Arial" w:hAnsi="Arial" w:cs="Arial"/>
              </w:rPr>
              <w:t>15%</w:t>
            </w:r>
          </w:p>
          <w:p w14:paraId="4A52C50C" w14:textId="77777777" w:rsidR="00081514" w:rsidRPr="009F3081" w:rsidRDefault="00081514" w:rsidP="00DA2226">
            <w:pPr>
              <w:spacing w:after="0" w:line="240" w:lineRule="auto"/>
              <w:jc w:val="center"/>
              <w:rPr>
                <w:rFonts w:ascii="Arial" w:eastAsia="Times New Roman" w:hAnsi="Arial" w:cs="Arial"/>
                <w:color w:val="000000"/>
                <w:sz w:val="24"/>
                <w:szCs w:val="24"/>
                <w:lang w:val="en-US"/>
              </w:rPr>
            </w:pPr>
            <w:r w:rsidRPr="009F3081">
              <w:rPr>
                <w:rFonts w:ascii="Arial" w:hAnsi="Arial" w:cs="Arial"/>
              </w:rPr>
              <w:t>7.5%</w:t>
            </w:r>
          </w:p>
          <w:p w14:paraId="645E4BBA" w14:textId="77777777" w:rsidR="00081514" w:rsidRPr="009F3081" w:rsidRDefault="00081514" w:rsidP="00DA2226">
            <w:pPr>
              <w:spacing w:after="0" w:line="240" w:lineRule="auto"/>
              <w:jc w:val="center"/>
              <w:rPr>
                <w:rFonts w:ascii="Arial" w:eastAsia="Times New Roman" w:hAnsi="Arial" w:cs="Arial"/>
                <w:color w:val="000000"/>
                <w:sz w:val="24"/>
                <w:szCs w:val="24"/>
                <w:lang w:val="en-US"/>
              </w:rPr>
            </w:pPr>
            <w:r w:rsidRPr="009F3081">
              <w:rPr>
                <w:rFonts w:ascii="Arial" w:eastAsia="Times New Roman" w:hAnsi="Arial" w:cs="Arial"/>
                <w:color w:val="000000"/>
                <w:sz w:val="24"/>
                <w:szCs w:val="24"/>
                <w:lang w:val="en-US"/>
              </w:rPr>
              <w:t>2.5%</w:t>
            </w:r>
          </w:p>
        </w:tc>
        <w:tc>
          <w:tcPr>
            <w:tcW w:w="990" w:type="dxa"/>
            <w:tcBorders>
              <w:top w:val="nil"/>
              <w:left w:val="single" w:sz="4" w:space="0" w:color="auto"/>
              <w:bottom w:val="nil"/>
              <w:right w:val="single" w:sz="4" w:space="0" w:color="auto"/>
            </w:tcBorders>
          </w:tcPr>
          <w:p w14:paraId="108C0DC4" w14:textId="77777777" w:rsidR="00081514" w:rsidRPr="0007642D" w:rsidRDefault="00081514" w:rsidP="00DA2226">
            <w:pPr>
              <w:spacing w:after="0" w:line="240" w:lineRule="auto"/>
              <w:jc w:val="center"/>
              <w:rPr>
                <w:rFonts w:ascii="Arial" w:eastAsia="Times New Roman" w:hAnsi="Arial" w:cs="Arial"/>
                <w:color w:val="000000"/>
              </w:rPr>
            </w:pPr>
          </w:p>
        </w:tc>
        <w:tc>
          <w:tcPr>
            <w:tcW w:w="2705" w:type="dxa"/>
            <w:tcBorders>
              <w:left w:val="single" w:sz="4" w:space="0" w:color="auto"/>
              <w:right w:val="single" w:sz="4" w:space="0" w:color="auto"/>
            </w:tcBorders>
            <w:shd w:val="clear" w:color="auto" w:fill="auto"/>
            <w:vAlign w:val="center"/>
            <w:hideMark/>
          </w:tcPr>
          <w:p w14:paraId="67F8E0F5"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A</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FF27"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400-360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B6770"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100-90%</w:t>
            </w:r>
          </w:p>
        </w:tc>
      </w:tr>
      <w:tr w:rsidR="00081514" w:rsidRPr="0007642D" w14:paraId="67FD93F5" w14:textId="77777777" w:rsidTr="00DA2226">
        <w:trPr>
          <w:trHeight w:val="144"/>
        </w:trPr>
        <w:tc>
          <w:tcPr>
            <w:tcW w:w="4583" w:type="dxa"/>
            <w:vMerge/>
            <w:shd w:val="clear" w:color="auto" w:fill="auto"/>
            <w:vAlign w:val="center"/>
          </w:tcPr>
          <w:p w14:paraId="1394868D" w14:textId="77777777" w:rsidR="00081514" w:rsidRPr="009E4EB9" w:rsidRDefault="00081514" w:rsidP="00DA2226">
            <w:pPr>
              <w:spacing w:after="0" w:line="240" w:lineRule="auto"/>
              <w:rPr>
                <w:rFonts w:ascii="Arial" w:eastAsia="Times New Roman" w:hAnsi="Arial" w:cs="Arial"/>
                <w:color w:val="000000"/>
                <w:sz w:val="24"/>
                <w:szCs w:val="24"/>
              </w:rPr>
            </w:pPr>
          </w:p>
        </w:tc>
        <w:tc>
          <w:tcPr>
            <w:tcW w:w="1712" w:type="dxa"/>
            <w:vMerge/>
            <w:shd w:val="clear" w:color="auto" w:fill="auto"/>
            <w:vAlign w:val="center"/>
          </w:tcPr>
          <w:p w14:paraId="43FA8698" w14:textId="77777777" w:rsidR="00081514" w:rsidRPr="009E4EB9" w:rsidRDefault="00081514" w:rsidP="00DA2226">
            <w:pPr>
              <w:spacing w:after="0" w:line="240" w:lineRule="auto"/>
              <w:jc w:val="center"/>
              <w:rPr>
                <w:rFonts w:ascii="Arial" w:eastAsia="Times New Roman" w:hAnsi="Arial" w:cs="Arial"/>
                <w:color w:val="000000"/>
                <w:sz w:val="24"/>
                <w:szCs w:val="24"/>
              </w:rPr>
            </w:pPr>
          </w:p>
        </w:tc>
        <w:tc>
          <w:tcPr>
            <w:tcW w:w="1890" w:type="dxa"/>
            <w:vMerge/>
            <w:tcBorders>
              <w:right w:val="single" w:sz="4" w:space="0" w:color="auto"/>
            </w:tcBorders>
            <w:shd w:val="clear" w:color="auto" w:fill="auto"/>
            <w:vAlign w:val="center"/>
          </w:tcPr>
          <w:p w14:paraId="7D0A57F9" w14:textId="77777777" w:rsidR="00081514" w:rsidRPr="009E4EB9" w:rsidRDefault="00081514" w:rsidP="00DA2226">
            <w:pPr>
              <w:spacing w:after="0" w:line="240" w:lineRule="auto"/>
              <w:jc w:val="center"/>
              <w:rPr>
                <w:rFonts w:ascii="Arial" w:eastAsia="Times New Roman" w:hAnsi="Arial" w:cs="Arial"/>
                <w:color w:val="000000"/>
                <w:sz w:val="24"/>
                <w:szCs w:val="24"/>
              </w:rPr>
            </w:pPr>
          </w:p>
        </w:tc>
        <w:tc>
          <w:tcPr>
            <w:tcW w:w="990" w:type="dxa"/>
            <w:tcBorders>
              <w:top w:val="nil"/>
              <w:left w:val="single" w:sz="4" w:space="0" w:color="auto"/>
              <w:bottom w:val="nil"/>
              <w:right w:val="single" w:sz="4" w:space="0" w:color="auto"/>
            </w:tcBorders>
          </w:tcPr>
          <w:p w14:paraId="10DDD4BC" w14:textId="77777777" w:rsidR="00081514" w:rsidRPr="0007642D" w:rsidRDefault="00081514" w:rsidP="00DA2226">
            <w:pPr>
              <w:spacing w:after="0" w:line="240" w:lineRule="auto"/>
              <w:jc w:val="center"/>
              <w:rPr>
                <w:rFonts w:ascii="Arial" w:eastAsia="Times New Roman" w:hAnsi="Arial" w:cs="Arial"/>
                <w:color w:val="000000"/>
              </w:rPr>
            </w:pPr>
          </w:p>
        </w:tc>
        <w:tc>
          <w:tcPr>
            <w:tcW w:w="2705" w:type="dxa"/>
            <w:tcBorders>
              <w:left w:val="single" w:sz="4" w:space="0" w:color="auto"/>
              <w:right w:val="single" w:sz="4" w:space="0" w:color="auto"/>
            </w:tcBorders>
            <w:shd w:val="clear" w:color="auto" w:fill="auto"/>
            <w:vAlign w:val="center"/>
          </w:tcPr>
          <w:p w14:paraId="2936EBB7"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B</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AFDA6E5"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359-320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2FF869BF"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89-80%</w:t>
            </w:r>
          </w:p>
        </w:tc>
      </w:tr>
      <w:tr w:rsidR="00081514" w:rsidRPr="0007642D" w14:paraId="507F3CAC" w14:textId="77777777" w:rsidTr="00DA2226">
        <w:trPr>
          <w:trHeight w:val="144"/>
        </w:trPr>
        <w:tc>
          <w:tcPr>
            <w:tcW w:w="4583" w:type="dxa"/>
            <w:vMerge/>
            <w:shd w:val="clear" w:color="auto" w:fill="auto"/>
            <w:vAlign w:val="center"/>
          </w:tcPr>
          <w:p w14:paraId="06221A77" w14:textId="77777777" w:rsidR="00081514" w:rsidRPr="009E4EB9" w:rsidRDefault="00081514" w:rsidP="00DA2226">
            <w:pPr>
              <w:spacing w:after="0" w:line="240" w:lineRule="auto"/>
              <w:rPr>
                <w:rFonts w:ascii="Arial" w:eastAsia="Times New Roman" w:hAnsi="Arial" w:cs="Arial"/>
                <w:color w:val="000000"/>
                <w:sz w:val="24"/>
                <w:szCs w:val="24"/>
              </w:rPr>
            </w:pPr>
          </w:p>
        </w:tc>
        <w:tc>
          <w:tcPr>
            <w:tcW w:w="1712" w:type="dxa"/>
            <w:vMerge/>
            <w:shd w:val="clear" w:color="auto" w:fill="auto"/>
            <w:vAlign w:val="center"/>
          </w:tcPr>
          <w:p w14:paraId="655DEF64" w14:textId="77777777" w:rsidR="00081514" w:rsidRPr="009E4EB9" w:rsidRDefault="00081514" w:rsidP="00DA2226">
            <w:pPr>
              <w:spacing w:after="0" w:line="240" w:lineRule="auto"/>
              <w:jc w:val="center"/>
              <w:rPr>
                <w:rFonts w:ascii="Arial" w:eastAsia="Times New Roman" w:hAnsi="Arial" w:cs="Arial"/>
                <w:color w:val="000000"/>
                <w:sz w:val="24"/>
                <w:szCs w:val="24"/>
              </w:rPr>
            </w:pPr>
          </w:p>
        </w:tc>
        <w:tc>
          <w:tcPr>
            <w:tcW w:w="1890" w:type="dxa"/>
            <w:vMerge/>
            <w:tcBorders>
              <w:right w:val="single" w:sz="4" w:space="0" w:color="auto"/>
            </w:tcBorders>
            <w:shd w:val="clear" w:color="auto" w:fill="auto"/>
            <w:vAlign w:val="center"/>
          </w:tcPr>
          <w:p w14:paraId="5FB5B6F4" w14:textId="77777777" w:rsidR="00081514" w:rsidRPr="009E4EB9" w:rsidRDefault="00081514" w:rsidP="00DA2226">
            <w:pPr>
              <w:spacing w:after="0" w:line="240" w:lineRule="auto"/>
              <w:jc w:val="center"/>
              <w:rPr>
                <w:rFonts w:ascii="Arial" w:eastAsia="Times New Roman" w:hAnsi="Arial" w:cs="Arial"/>
                <w:color w:val="000000"/>
                <w:sz w:val="24"/>
                <w:szCs w:val="24"/>
              </w:rPr>
            </w:pPr>
          </w:p>
        </w:tc>
        <w:tc>
          <w:tcPr>
            <w:tcW w:w="990" w:type="dxa"/>
            <w:tcBorders>
              <w:top w:val="nil"/>
              <w:left w:val="single" w:sz="4" w:space="0" w:color="auto"/>
              <w:bottom w:val="nil"/>
              <w:right w:val="single" w:sz="4" w:space="0" w:color="auto"/>
            </w:tcBorders>
          </w:tcPr>
          <w:p w14:paraId="5938907F" w14:textId="77777777" w:rsidR="00081514" w:rsidRPr="0007642D" w:rsidRDefault="00081514" w:rsidP="00DA2226">
            <w:pPr>
              <w:spacing w:after="0" w:line="240" w:lineRule="auto"/>
              <w:jc w:val="center"/>
              <w:rPr>
                <w:rFonts w:ascii="Arial" w:eastAsia="Times New Roman" w:hAnsi="Arial" w:cs="Arial"/>
                <w:color w:val="000000"/>
              </w:rPr>
            </w:pPr>
          </w:p>
        </w:tc>
        <w:tc>
          <w:tcPr>
            <w:tcW w:w="2705" w:type="dxa"/>
            <w:tcBorders>
              <w:left w:val="single" w:sz="4" w:space="0" w:color="auto"/>
              <w:right w:val="single" w:sz="4" w:space="0" w:color="auto"/>
            </w:tcBorders>
            <w:shd w:val="clear" w:color="auto" w:fill="auto"/>
            <w:vAlign w:val="center"/>
          </w:tcPr>
          <w:p w14:paraId="6A0C3A84" w14:textId="77777777" w:rsidR="00081514" w:rsidRPr="009E4EB9" w:rsidRDefault="00081514" w:rsidP="00DA222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C</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22DC6BF" w14:textId="77777777" w:rsidR="00081514" w:rsidRPr="009E4EB9" w:rsidRDefault="00081514" w:rsidP="00DA222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319-280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612E83B2" w14:textId="77777777" w:rsidR="00081514" w:rsidRPr="009E4EB9" w:rsidRDefault="00081514" w:rsidP="00DA2226">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79-70%</w:t>
            </w:r>
          </w:p>
        </w:tc>
      </w:tr>
      <w:tr w:rsidR="00081514" w:rsidRPr="0007642D" w14:paraId="49FBE6BA" w14:textId="77777777" w:rsidTr="00DA2226">
        <w:trPr>
          <w:trHeight w:val="144"/>
        </w:trPr>
        <w:tc>
          <w:tcPr>
            <w:tcW w:w="4583" w:type="dxa"/>
            <w:vMerge/>
            <w:shd w:val="clear" w:color="auto" w:fill="auto"/>
            <w:vAlign w:val="center"/>
          </w:tcPr>
          <w:p w14:paraId="3C4779BC" w14:textId="77777777" w:rsidR="00081514" w:rsidRPr="009E4EB9" w:rsidRDefault="00081514" w:rsidP="00DA2226">
            <w:pPr>
              <w:spacing w:after="0" w:line="240" w:lineRule="auto"/>
              <w:rPr>
                <w:rFonts w:ascii="Arial" w:eastAsia="Times New Roman" w:hAnsi="Arial" w:cs="Arial"/>
                <w:color w:val="000000"/>
                <w:sz w:val="24"/>
                <w:szCs w:val="24"/>
              </w:rPr>
            </w:pPr>
          </w:p>
        </w:tc>
        <w:tc>
          <w:tcPr>
            <w:tcW w:w="1712" w:type="dxa"/>
            <w:vMerge/>
            <w:shd w:val="clear" w:color="auto" w:fill="auto"/>
            <w:vAlign w:val="center"/>
          </w:tcPr>
          <w:p w14:paraId="1D1606AD" w14:textId="77777777" w:rsidR="00081514" w:rsidRPr="009E4EB9" w:rsidRDefault="00081514" w:rsidP="00DA2226">
            <w:pPr>
              <w:spacing w:after="0" w:line="240" w:lineRule="auto"/>
              <w:jc w:val="center"/>
              <w:rPr>
                <w:rFonts w:ascii="Arial" w:eastAsia="Times New Roman" w:hAnsi="Arial" w:cs="Arial"/>
                <w:color w:val="000000"/>
                <w:sz w:val="24"/>
                <w:szCs w:val="24"/>
              </w:rPr>
            </w:pPr>
          </w:p>
        </w:tc>
        <w:tc>
          <w:tcPr>
            <w:tcW w:w="1890" w:type="dxa"/>
            <w:vMerge/>
            <w:tcBorders>
              <w:right w:val="single" w:sz="4" w:space="0" w:color="auto"/>
            </w:tcBorders>
            <w:shd w:val="clear" w:color="auto" w:fill="auto"/>
            <w:vAlign w:val="center"/>
          </w:tcPr>
          <w:p w14:paraId="710AEB78" w14:textId="77777777" w:rsidR="00081514" w:rsidRPr="009E4EB9" w:rsidRDefault="00081514" w:rsidP="00DA2226">
            <w:pPr>
              <w:spacing w:after="0" w:line="240" w:lineRule="auto"/>
              <w:jc w:val="center"/>
              <w:rPr>
                <w:rFonts w:ascii="Arial" w:eastAsia="Times New Roman" w:hAnsi="Arial" w:cs="Arial"/>
                <w:color w:val="000000"/>
                <w:sz w:val="24"/>
                <w:szCs w:val="24"/>
              </w:rPr>
            </w:pPr>
          </w:p>
        </w:tc>
        <w:tc>
          <w:tcPr>
            <w:tcW w:w="990" w:type="dxa"/>
            <w:vMerge w:val="restart"/>
            <w:tcBorders>
              <w:top w:val="nil"/>
              <w:left w:val="single" w:sz="4" w:space="0" w:color="auto"/>
              <w:bottom w:val="nil"/>
              <w:right w:val="single" w:sz="4" w:space="0" w:color="auto"/>
            </w:tcBorders>
          </w:tcPr>
          <w:p w14:paraId="4AF84584" w14:textId="77777777" w:rsidR="00081514" w:rsidRPr="0007642D" w:rsidRDefault="00081514" w:rsidP="00DA2226">
            <w:pPr>
              <w:spacing w:after="0" w:line="240" w:lineRule="auto"/>
              <w:jc w:val="center"/>
              <w:rPr>
                <w:rFonts w:ascii="Arial" w:eastAsia="Times New Roman" w:hAnsi="Arial" w:cs="Arial"/>
                <w:color w:val="000000"/>
              </w:rPr>
            </w:pPr>
          </w:p>
        </w:tc>
        <w:tc>
          <w:tcPr>
            <w:tcW w:w="2705" w:type="dxa"/>
            <w:tcBorders>
              <w:left w:val="single" w:sz="4" w:space="0" w:color="auto"/>
              <w:right w:val="single" w:sz="4" w:space="0" w:color="auto"/>
            </w:tcBorders>
            <w:shd w:val="clear" w:color="auto" w:fill="auto"/>
            <w:vAlign w:val="center"/>
          </w:tcPr>
          <w:p w14:paraId="318FBA96"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D</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1F5D9F7"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279-240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7FB7D1E3"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6</w:t>
            </w:r>
            <w:r>
              <w:rPr>
                <w:rFonts w:ascii="Arial" w:eastAsia="Times New Roman" w:hAnsi="Arial" w:cs="Arial"/>
                <w:color w:val="000000"/>
                <w:sz w:val="24"/>
                <w:szCs w:val="24"/>
              </w:rPr>
              <w:t>9</w:t>
            </w:r>
            <w:r w:rsidRPr="009E4EB9">
              <w:rPr>
                <w:rFonts w:ascii="Arial" w:eastAsia="Times New Roman" w:hAnsi="Arial" w:cs="Arial"/>
                <w:color w:val="000000"/>
                <w:sz w:val="24"/>
                <w:szCs w:val="24"/>
              </w:rPr>
              <w:t>-6</w:t>
            </w:r>
            <w:r>
              <w:rPr>
                <w:rFonts w:ascii="Arial" w:eastAsia="Times New Roman" w:hAnsi="Arial" w:cs="Arial"/>
                <w:color w:val="000000"/>
                <w:sz w:val="24"/>
                <w:szCs w:val="24"/>
              </w:rPr>
              <w:t>0</w:t>
            </w:r>
            <w:r w:rsidRPr="009E4EB9">
              <w:rPr>
                <w:rFonts w:ascii="Arial" w:eastAsia="Times New Roman" w:hAnsi="Arial" w:cs="Arial"/>
                <w:color w:val="000000"/>
                <w:sz w:val="24"/>
                <w:szCs w:val="24"/>
              </w:rPr>
              <w:t>%</w:t>
            </w:r>
          </w:p>
        </w:tc>
      </w:tr>
      <w:tr w:rsidR="00081514" w:rsidRPr="0007642D" w14:paraId="28EDA769" w14:textId="77777777" w:rsidTr="00DA2226">
        <w:trPr>
          <w:trHeight w:val="144"/>
        </w:trPr>
        <w:tc>
          <w:tcPr>
            <w:tcW w:w="4583" w:type="dxa"/>
            <w:vMerge/>
            <w:shd w:val="clear" w:color="auto" w:fill="auto"/>
            <w:vAlign w:val="center"/>
          </w:tcPr>
          <w:p w14:paraId="5FCF51BF" w14:textId="77777777" w:rsidR="00081514" w:rsidRPr="009E4EB9" w:rsidRDefault="00081514" w:rsidP="00DA2226">
            <w:pPr>
              <w:spacing w:after="0" w:line="240" w:lineRule="auto"/>
              <w:rPr>
                <w:rFonts w:ascii="Arial" w:eastAsia="Times New Roman" w:hAnsi="Arial" w:cs="Arial"/>
                <w:color w:val="000000"/>
                <w:sz w:val="24"/>
                <w:szCs w:val="24"/>
              </w:rPr>
            </w:pPr>
          </w:p>
        </w:tc>
        <w:tc>
          <w:tcPr>
            <w:tcW w:w="1712" w:type="dxa"/>
            <w:vMerge/>
            <w:tcBorders>
              <w:bottom w:val="single" w:sz="4" w:space="0" w:color="auto"/>
            </w:tcBorders>
            <w:shd w:val="clear" w:color="auto" w:fill="auto"/>
            <w:vAlign w:val="center"/>
          </w:tcPr>
          <w:p w14:paraId="2F8006F9" w14:textId="77777777" w:rsidR="00081514" w:rsidRPr="009E4EB9" w:rsidRDefault="00081514" w:rsidP="00DA2226">
            <w:pPr>
              <w:spacing w:after="0" w:line="240" w:lineRule="auto"/>
              <w:jc w:val="center"/>
              <w:rPr>
                <w:rFonts w:ascii="Arial" w:eastAsia="Times New Roman" w:hAnsi="Arial" w:cs="Arial"/>
                <w:color w:val="000000"/>
                <w:sz w:val="24"/>
                <w:szCs w:val="24"/>
              </w:rPr>
            </w:pPr>
          </w:p>
        </w:tc>
        <w:tc>
          <w:tcPr>
            <w:tcW w:w="1890" w:type="dxa"/>
            <w:vMerge/>
            <w:tcBorders>
              <w:bottom w:val="single" w:sz="4" w:space="0" w:color="auto"/>
              <w:right w:val="single" w:sz="4" w:space="0" w:color="auto"/>
            </w:tcBorders>
            <w:shd w:val="clear" w:color="auto" w:fill="auto"/>
            <w:vAlign w:val="center"/>
          </w:tcPr>
          <w:p w14:paraId="5D98383A" w14:textId="77777777" w:rsidR="00081514" w:rsidRPr="009E4EB9" w:rsidRDefault="00081514" w:rsidP="00DA2226">
            <w:pPr>
              <w:spacing w:after="0" w:line="240" w:lineRule="auto"/>
              <w:jc w:val="center"/>
              <w:rPr>
                <w:rFonts w:ascii="Arial" w:eastAsia="Times New Roman" w:hAnsi="Arial" w:cs="Arial"/>
                <w:color w:val="000000"/>
                <w:sz w:val="24"/>
                <w:szCs w:val="24"/>
              </w:rPr>
            </w:pPr>
          </w:p>
        </w:tc>
        <w:tc>
          <w:tcPr>
            <w:tcW w:w="990" w:type="dxa"/>
            <w:vMerge/>
            <w:tcBorders>
              <w:top w:val="nil"/>
              <w:left w:val="single" w:sz="4" w:space="0" w:color="auto"/>
              <w:bottom w:val="nil"/>
              <w:right w:val="single" w:sz="4" w:space="0" w:color="auto"/>
            </w:tcBorders>
          </w:tcPr>
          <w:p w14:paraId="33B1E4A2" w14:textId="77777777" w:rsidR="00081514" w:rsidRPr="0007642D" w:rsidRDefault="00081514" w:rsidP="00DA2226">
            <w:pPr>
              <w:spacing w:after="0" w:line="240" w:lineRule="auto"/>
              <w:jc w:val="center"/>
              <w:rPr>
                <w:rFonts w:ascii="Arial" w:eastAsia="Times New Roman" w:hAnsi="Arial" w:cs="Arial"/>
                <w:color w:val="000000"/>
              </w:rPr>
            </w:pPr>
          </w:p>
        </w:tc>
        <w:tc>
          <w:tcPr>
            <w:tcW w:w="2705" w:type="dxa"/>
            <w:tcBorders>
              <w:left w:val="single" w:sz="4" w:space="0" w:color="auto"/>
              <w:right w:val="single" w:sz="4" w:space="0" w:color="auto"/>
            </w:tcBorders>
            <w:shd w:val="clear" w:color="auto" w:fill="auto"/>
            <w:vAlign w:val="center"/>
          </w:tcPr>
          <w:p w14:paraId="4A9CF357"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F</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02303E4E"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239</w:t>
            </w:r>
            <w:r w:rsidRPr="009E4EB9">
              <w:rPr>
                <w:rFonts w:ascii="Arial" w:eastAsia="Times New Roman" w:hAnsi="Arial" w:cs="Arial"/>
                <w:color w:val="000000"/>
                <w:sz w:val="24"/>
                <w:szCs w:val="24"/>
              </w:rPr>
              <w:t>-</w:t>
            </w:r>
            <w:r>
              <w:rPr>
                <w:rFonts w:ascii="Arial" w:eastAsia="Times New Roman" w:hAnsi="Arial" w:cs="Arial"/>
                <w:color w:val="000000"/>
                <w:sz w:val="24"/>
                <w:szCs w:val="24"/>
              </w:rPr>
              <w:t>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0FD2E6D1"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59-0%</w:t>
            </w:r>
          </w:p>
        </w:tc>
      </w:tr>
      <w:tr w:rsidR="00081514" w:rsidRPr="009204BB" w14:paraId="06191DAA" w14:textId="77777777" w:rsidTr="00DA2226">
        <w:trPr>
          <w:gridAfter w:val="3"/>
          <w:wAfter w:w="5783" w:type="dxa"/>
          <w:trHeight w:val="144"/>
        </w:trPr>
        <w:tc>
          <w:tcPr>
            <w:tcW w:w="4583" w:type="dxa"/>
            <w:shd w:val="clear" w:color="auto" w:fill="auto"/>
            <w:vAlign w:val="center"/>
          </w:tcPr>
          <w:p w14:paraId="403C3C90" w14:textId="77777777" w:rsidR="00081514" w:rsidRPr="009E4EB9" w:rsidRDefault="00081514" w:rsidP="00DA2226">
            <w:pPr>
              <w:spacing w:after="0" w:line="240" w:lineRule="auto"/>
              <w:rPr>
                <w:rFonts w:ascii="Arial" w:eastAsia="Times New Roman" w:hAnsi="Arial" w:cs="Arial"/>
                <w:color w:val="000000"/>
                <w:sz w:val="24"/>
                <w:szCs w:val="24"/>
                <w:lang w:val="es-ES"/>
              </w:rPr>
            </w:pPr>
            <w:r w:rsidRPr="00AF534F">
              <w:rPr>
                <w:rFonts w:ascii="Arial" w:hAnsi="Arial" w:cs="Arial"/>
              </w:rPr>
              <w:t>Total</w:t>
            </w:r>
          </w:p>
        </w:tc>
        <w:tc>
          <w:tcPr>
            <w:tcW w:w="1712" w:type="dxa"/>
            <w:tcBorders>
              <w:right w:val="single" w:sz="4" w:space="0" w:color="auto"/>
            </w:tcBorders>
            <w:shd w:val="clear" w:color="auto" w:fill="auto"/>
            <w:vAlign w:val="center"/>
          </w:tcPr>
          <w:p w14:paraId="61EC3CD9"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sidRPr="00AF534F">
              <w:rPr>
                <w:rFonts w:ascii="Arial" w:hAnsi="Arial" w:cs="Arial"/>
              </w:rPr>
              <w:t>400</w:t>
            </w:r>
          </w:p>
        </w:tc>
        <w:tc>
          <w:tcPr>
            <w:tcW w:w="1890" w:type="dxa"/>
            <w:tcBorders>
              <w:left w:val="single" w:sz="4" w:space="0" w:color="auto"/>
              <w:right w:val="single" w:sz="4" w:space="0" w:color="auto"/>
            </w:tcBorders>
            <w:shd w:val="clear" w:color="auto" w:fill="auto"/>
            <w:vAlign w:val="center"/>
          </w:tcPr>
          <w:p w14:paraId="3EE7372F" w14:textId="77777777" w:rsidR="00081514" w:rsidRPr="009E4EB9" w:rsidRDefault="00081514" w:rsidP="00DA2226">
            <w:pPr>
              <w:spacing w:after="0" w:line="240" w:lineRule="auto"/>
              <w:jc w:val="center"/>
              <w:rPr>
                <w:rFonts w:ascii="Arial" w:eastAsia="Times New Roman" w:hAnsi="Arial" w:cs="Arial"/>
                <w:color w:val="000000"/>
                <w:sz w:val="24"/>
                <w:szCs w:val="24"/>
                <w:lang w:val="en-US"/>
              </w:rPr>
            </w:pPr>
            <w:r w:rsidRPr="00AF534F">
              <w:rPr>
                <w:rFonts w:ascii="Arial" w:hAnsi="Arial" w:cs="Arial"/>
              </w:rPr>
              <w:t>100%</w:t>
            </w:r>
          </w:p>
        </w:tc>
        <w:tc>
          <w:tcPr>
            <w:tcW w:w="990" w:type="dxa"/>
            <w:tcBorders>
              <w:top w:val="nil"/>
              <w:left w:val="single" w:sz="4" w:space="0" w:color="auto"/>
              <w:bottom w:val="nil"/>
              <w:right w:val="nil"/>
            </w:tcBorders>
          </w:tcPr>
          <w:p w14:paraId="473CE48F" w14:textId="77777777" w:rsidR="00081514" w:rsidRPr="0007642D" w:rsidRDefault="00081514" w:rsidP="00DA2226">
            <w:pPr>
              <w:spacing w:after="0" w:line="240" w:lineRule="auto"/>
              <w:jc w:val="center"/>
              <w:rPr>
                <w:rFonts w:ascii="Arial" w:eastAsia="Times New Roman" w:hAnsi="Arial" w:cs="Arial"/>
                <w:color w:val="000000"/>
              </w:rPr>
            </w:pPr>
          </w:p>
        </w:tc>
      </w:tr>
    </w:tbl>
    <w:p w14:paraId="142C0CCD" w14:textId="77777777" w:rsidR="006C6589" w:rsidRDefault="006C6589" w:rsidP="00ED5A6F">
      <w:pPr>
        <w:spacing w:after="0" w:line="240" w:lineRule="auto"/>
        <w:jc w:val="center"/>
        <w:rPr>
          <w:rFonts w:ascii="Arial" w:hAnsi="Arial" w:cs="Arial"/>
          <w:b/>
          <w:i/>
          <w:iCs/>
          <w:sz w:val="24"/>
          <w:szCs w:val="24"/>
        </w:rPr>
      </w:pPr>
    </w:p>
    <w:p w14:paraId="7190992A" w14:textId="77777777" w:rsidR="005C1113" w:rsidRDefault="005C1113" w:rsidP="005C1113">
      <w:pPr>
        <w:spacing w:after="0" w:line="240" w:lineRule="auto"/>
        <w:rPr>
          <w:rFonts w:ascii="Arial" w:hAnsi="Arial" w:cs="Arial"/>
          <w:b/>
          <w:i/>
          <w:iCs/>
          <w:sz w:val="24"/>
          <w:szCs w:val="24"/>
        </w:rPr>
      </w:pPr>
    </w:p>
    <w:p w14:paraId="5D72C6A2" w14:textId="77777777" w:rsidR="005C1113" w:rsidRDefault="005C1113" w:rsidP="005C1113">
      <w:pPr>
        <w:spacing w:after="0" w:line="240" w:lineRule="auto"/>
        <w:rPr>
          <w:rFonts w:ascii="Arial" w:hAnsi="Arial" w:cs="Arial"/>
          <w:b/>
          <w:i/>
          <w:iCs/>
          <w:sz w:val="24"/>
          <w:szCs w:val="24"/>
        </w:rPr>
      </w:pPr>
    </w:p>
    <w:p w14:paraId="54021C2E" w14:textId="77777777" w:rsidR="005C1113" w:rsidRDefault="005C1113" w:rsidP="005C1113">
      <w:pPr>
        <w:spacing w:after="0" w:line="240" w:lineRule="auto"/>
        <w:rPr>
          <w:rFonts w:ascii="Arial" w:hAnsi="Arial" w:cs="Arial"/>
          <w:b/>
          <w:i/>
          <w:iCs/>
          <w:sz w:val="24"/>
          <w:szCs w:val="24"/>
        </w:rPr>
      </w:pPr>
    </w:p>
    <w:p w14:paraId="4B766B1F" w14:textId="77777777" w:rsidR="005C1113" w:rsidRDefault="005C1113" w:rsidP="005C1113">
      <w:pPr>
        <w:spacing w:after="0" w:line="240" w:lineRule="auto"/>
        <w:rPr>
          <w:rFonts w:ascii="Arial" w:hAnsi="Arial" w:cs="Arial"/>
          <w:b/>
          <w:i/>
          <w:iCs/>
          <w:sz w:val="24"/>
          <w:szCs w:val="24"/>
        </w:rPr>
      </w:pPr>
    </w:p>
    <w:p w14:paraId="0CEE09B9" w14:textId="77777777" w:rsidR="005C1113" w:rsidRDefault="005C1113" w:rsidP="005C1113">
      <w:pPr>
        <w:spacing w:after="0" w:line="240" w:lineRule="auto"/>
        <w:rPr>
          <w:rFonts w:ascii="Arial" w:hAnsi="Arial" w:cs="Arial"/>
          <w:b/>
          <w:i/>
          <w:iCs/>
          <w:sz w:val="24"/>
          <w:szCs w:val="24"/>
        </w:rPr>
      </w:pPr>
    </w:p>
    <w:p w14:paraId="12B06087" w14:textId="77777777" w:rsidR="005C1113" w:rsidRDefault="005C1113" w:rsidP="005C1113">
      <w:pPr>
        <w:spacing w:after="0" w:line="240" w:lineRule="auto"/>
        <w:rPr>
          <w:rFonts w:ascii="Arial" w:hAnsi="Arial" w:cs="Arial"/>
          <w:b/>
          <w:i/>
          <w:iCs/>
          <w:sz w:val="24"/>
          <w:szCs w:val="24"/>
        </w:rPr>
      </w:pPr>
    </w:p>
    <w:p w14:paraId="5BFD5F0A" w14:textId="77777777" w:rsidR="005C1113" w:rsidRDefault="005C1113" w:rsidP="005C1113">
      <w:pPr>
        <w:spacing w:after="0" w:line="240" w:lineRule="auto"/>
        <w:rPr>
          <w:rFonts w:ascii="Arial" w:hAnsi="Arial" w:cs="Arial"/>
          <w:b/>
          <w:i/>
          <w:iCs/>
          <w:sz w:val="24"/>
          <w:szCs w:val="24"/>
        </w:rPr>
      </w:pPr>
    </w:p>
    <w:p w14:paraId="3D893E01" w14:textId="77777777" w:rsidR="005C1113" w:rsidRDefault="005C1113" w:rsidP="005C1113">
      <w:pPr>
        <w:spacing w:after="0" w:line="240" w:lineRule="auto"/>
        <w:rPr>
          <w:rFonts w:ascii="Arial" w:hAnsi="Arial" w:cs="Arial"/>
          <w:b/>
          <w:i/>
          <w:iCs/>
          <w:sz w:val="24"/>
          <w:szCs w:val="24"/>
        </w:rPr>
      </w:pPr>
    </w:p>
    <w:p w14:paraId="24684360" w14:textId="77777777" w:rsidR="005C1113" w:rsidRDefault="005C1113" w:rsidP="005C1113">
      <w:pPr>
        <w:spacing w:after="0" w:line="240" w:lineRule="auto"/>
        <w:rPr>
          <w:rFonts w:ascii="Arial" w:hAnsi="Arial" w:cs="Arial"/>
          <w:b/>
          <w:i/>
          <w:iCs/>
          <w:sz w:val="24"/>
          <w:szCs w:val="24"/>
        </w:rPr>
      </w:pPr>
    </w:p>
    <w:p w14:paraId="06A29AB2" w14:textId="2D1AAE0E" w:rsidR="005C1113" w:rsidRDefault="005C1113" w:rsidP="005C1113">
      <w:pPr>
        <w:spacing w:after="0" w:line="240" w:lineRule="auto"/>
        <w:rPr>
          <w:rFonts w:ascii="Arial" w:hAnsi="Arial" w:cs="Arial"/>
          <w:bCs/>
          <w:i/>
          <w:iCs/>
          <w:sz w:val="24"/>
          <w:szCs w:val="24"/>
        </w:rPr>
      </w:pPr>
    </w:p>
    <w:p w14:paraId="73941F68" w14:textId="1485CE32" w:rsidR="00081514" w:rsidRDefault="00081514" w:rsidP="005C1113">
      <w:pPr>
        <w:spacing w:after="0" w:line="240" w:lineRule="auto"/>
        <w:rPr>
          <w:rFonts w:ascii="Arial" w:hAnsi="Arial" w:cs="Arial"/>
          <w:bCs/>
          <w:i/>
          <w:iCs/>
          <w:sz w:val="24"/>
          <w:szCs w:val="24"/>
        </w:rPr>
      </w:pPr>
    </w:p>
    <w:p w14:paraId="4892704D" w14:textId="77777777" w:rsidR="0067257F" w:rsidRPr="002D147C" w:rsidRDefault="0067257F" w:rsidP="0067257F">
      <w:pPr>
        <w:spacing w:after="0" w:line="240" w:lineRule="auto"/>
        <w:jc w:val="center"/>
        <w:rPr>
          <w:rFonts w:ascii="Arial" w:hAnsi="Arial" w:cs="Arial"/>
          <w:b/>
          <w:i/>
          <w:iCs/>
          <w:sz w:val="24"/>
          <w:szCs w:val="24"/>
        </w:rPr>
      </w:pPr>
      <w:r w:rsidRPr="002D147C">
        <w:rPr>
          <w:rFonts w:ascii="Arial" w:hAnsi="Arial" w:cs="Arial"/>
          <w:b/>
          <w:i/>
          <w:iCs/>
          <w:sz w:val="24"/>
          <w:szCs w:val="24"/>
        </w:rPr>
        <w:t>INFORMACI</w:t>
      </w:r>
      <w:r>
        <w:rPr>
          <w:rFonts w:ascii="Arial" w:hAnsi="Arial" w:cs="Arial"/>
          <w:b/>
          <w:i/>
          <w:iCs/>
          <w:sz w:val="24"/>
          <w:szCs w:val="24"/>
        </w:rPr>
        <w:t>Ó</w:t>
      </w:r>
      <w:r w:rsidRPr="002D147C">
        <w:rPr>
          <w:rFonts w:ascii="Arial" w:hAnsi="Arial" w:cs="Arial"/>
          <w:b/>
          <w:i/>
          <w:iCs/>
          <w:sz w:val="24"/>
          <w:szCs w:val="24"/>
        </w:rPr>
        <w:t xml:space="preserve">N </w:t>
      </w:r>
      <w:r>
        <w:rPr>
          <w:rFonts w:ascii="Arial" w:hAnsi="Arial" w:cs="Arial"/>
          <w:b/>
          <w:i/>
          <w:iCs/>
          <w:sz w:val="24"/>
          <w:szCs w:val="24"/>
        </w:rPr>
        <w:t>Y GUÍAS IMPORTANTES</w:t>
      </w:r>
    </w:p>
    <w:p w14:paraId="34EB20C6" w14:textId="77777777" w:rsidR="0067257F" w:rsidRPr="002D147C" w:rsidRDefault="0067257F" w:rsidP="0067257F">
      <w:pPr>
        <w:spacing w:after="0" w:line="240" w:lineRule="auto"/>
        <w:jc w:val="center"/>
        <w:rPr>
          <w:rFonts w:ascii="Arial" w:hAnsi="Arial" w:cs="Arial"/>
          <w:iCs/>
          <w:sz w:val="24"/>
          <w:szCs w:val="24"/>
        </w:rPr>
      </w:pPr>
    </w:p>
    <w:p w14:paraId="3B552DDD" w14:textId="25359C5B" w:rsidR="0067257F" w:rsidRPr="0067257F" w:rsidRDefault="009010D0" w:rsidP="0067257F">
      <w:pPr>
        <w:pStyle w:val="ListParagraph"/>
        <w:numPr>
          <w:ilvl w:val="0"/>
          <w:numId w:val="43"/>
        </w:numPr>
        <w:spacing w:after="0" w:line="240" w:lineRule="auto"/>
        <w:rPr>
          <w:rFonts w:ascii="Arial" w:hAnsi="Arial" w:cs="Arial"/>
        </w:rPr>
      </w:pPr>
      <w:hyperlink r:id="rId8" w:history="1"/>
      <w:r w:rsidR="0067257F" w:rsidRPr="00D30AC0">
        <w:rPr>
          <w:rFonts w:ascii="Arial" w:hAnsi="Arial" w:cs="Arial"/>
          <w:b/>
          <w:iCs/>
          <w:sz w:val="24"/>
          <w:szCs w:val="24"/>
        </w:rPr>
        <w:t>ACCESO A CONNECT</w:t>
      </w:r>
      <w:r w:rsidR="0067257F" w:rsidRPr="00D30AC0">
        <w:rPr>
          <w:rFonts w:ascii="Arial" w:hAnsi="Arial" w:cs="Arial"/>
          <w:iCs/>
          <w:sz w:val="24"/>
          <w:szCs w:val="24"/>
        </w:rPr>
        <w:t xml:space="preserve"> – </w:t>
      </w:r>
      <w:r w:rsidR="0067257F" w:rsidRPr="00D30AC0">
        <w:rPr>
          <w:rFonts w:ascii="Arial" w:hAnsi="Arial" w:cs="Arial"/>
          <w:b/>
          <w:iCs/>
          <w:color w:val="E36C0A" w:themeColor="accent6" w:themeShade="BF"/>
          <w:sz w:val="24"/>
          <w:szCs w:val="24"/>
          <w:u w:val="single"/>
        </w:rPr>
        <w:t>El acceso a la plataforma Connect es requisito del curso.</w:t>
      </w:r>
      <w:r w:rsidR="0067257F" w:rsidRPr="00D30AC0">
        <w:rPr>
          <w:rFonts w:ascii="Arial" w:hAnsi="Arial" w:cs="Arial"/>
          <w:b/>
          <w:iCs/>
          <w:color w:val="E36C0A" w:themeColor="accent6" w:themeShade="BF"/>
          <w:sz w:val="24"/>
          <w:szCs w:val="24"/>
        </w:rPr>
        <w:t xml:space="preserve"> </w:t>
      </w:r>
      <w:r w:rsidR="0067257F" w:rsidRPr="00D30AC0">
        <w:rPr>
          <w:rFonts w:ascii="Arial" w:hAnsi="Arial" w:cs="Arial"/>
          <w:iCs/>
          <w:sz w:val="24"/>
          <w:szCs w:val="24"/>
        </w:rPr>
        <w:t>Los estudiantes son responsables de obtener el acceso a esta plataforma digital. El libro con el acceso a la plataforma digital Connect se consigue en las librerías Norberto y University Books</w:t>
      </w:r>
      <w:r w:rsidR="0067257F" w:rsidRPr="00D30AC0">
        <w:rPr>
          <w:rFonts w:ascii="Arial" w:hAnsi="Arial" w:cs="Arial"/>
          <w:b/>
          <w:iCs/>
          <w:sz w:val="24"/>
          <w:szCs w:val="24"/>
        </w:rPr>
        <w:t>. Los libros usados no tienen el acceso a Connect, por lo tanto, no compre un libro usado.</w:t>
      </w:r>
      <w:r w:rsidR="0067257F" w:rsidRPr="00D30AC0">
        <w:rPr>
          <w:rFonts w:ascii="Arial" w:hAnsi="Arial" w:cs="Arial"/>
          <w:iCs/>
          <w:sz w:val="24"/>
          <w:szCs w:val="24"/>
        </w:rPr>
        <w:t xml:space="preserve">  El acceso a la plataforma es por libro del curso y por estudiante. </w:t>
      </w:r>
    </w:p>
    <w:p w14:paraId="14BC2860" w14:textId="3D5AA5A0" w:rsidR="0067257F" w:rsidRDefault="0067257F" w:rsidP="0067257F">
      <w:pPr>
        <w:spacing w:after="0" w:line="240" w:lineRule="auto"/>
        <w:rPr>
          <w:rFonts w:ascii="Arial" w:hAnsi="Arial" w:cs="Arial"/>
        </w:rPr>
      </w:pPr>
    </w:p>
    <w:p w14:paraId="5990C7F6" w14:textId="2254043B" w:rsidR="0067257F" w:rsidRDefault="0067257F" w:rsidP="0067257F">
      <w:pPr>
        <w:spacing w:after="0" w:line="240" w:lineRule="auto"/>
        <w:rPr>
          <w:rFonts w:ascii="Arial" w:hAnsi="Arial" w:cs="Arial"/>
        </w:rPr>
      </w:pPr>
    </w:p>
    <w:p w14:paraId="0C331970" w14:textId="1F63948A" w:rsidR="0067257F" w:rsidRDefault="0067257F" w:rsidP="0067257F">
      <w:pPr>
        <w:spacing w:after="0" w:line="240" w:lineRule="auto"/>
        <w:rPr>
          <w:rFonts w:ascii="Arial" w:hAnsi="Arial" w:cs="Arial"/>
        </w:rPr>
      </w:pPr>
    </w:p>
    <w:p w14:paraId="4A46241C" w14:textId="77777777" w:rsidR="0067257F" w:rsidRPr="0067257F" w:rsidRDefault="0067257F" w:rsidP="0067257F">
      <w:pPr>
        <w:spacing w:after="0" w:line="240" w:lineRule="auto"/>
        <w:rPr>
          <w:rFonts w:ascii="Arial" w:hAnsi="Arial" w:cs="Arial"/>
        </w:rPr>
      </w:pPr>
    </w:p>
    <w:p w14:paraId="4DCD3A45" w14:textId="77777777" w:rsidR="0067257F" w:rsidRPr="00D30AC0" w:rsidRDefault="0067257F" w:rsidP="0067257F">
      <w:pPr>
        <w:pStyle w:val="ListParagraph"/>
        <w:rPr>
          <w:rFonts w:ascii="Arial" w:hAnsi="Arial" w:cs="Arial"/>
          <w:b/>
          <w:iCs/>
          <w:sz w:val="24"/>
          <w:szCs w:val="24"/>
        </w:rPr>
      </w:pPr>
    </w:p>
    <w:p w14:paraId="6FFDBDBA" w14:textId="74647AFC" w:rsidR="00DB15C2" w:rsidRPr="00DB15C2" w:rsidRDefault="0067257F" w:rsidP="004C3166">
      <w:pPr>
        <w:pStyle w:val="ListParagraph"/>
        <w:keepNext/>
        <w:numPr>
          <w:ilvl w:val="0"/>
          <w:numId w:val="43"/>
        </w:numPr>
        <w:tabs>
          <w:tab w:val="left" w:pos="35"/>
          <w:tab w:val="left" w:pos="125"/>
        </w:tabs>
        <w:spacing w:after="0" w:line="240" w:lineRule="auto"/>
        <w:ind w:left="706"/>
        <w:rPr>
          <w:rFonts w:ascii="Arial" w:hAnsi="Arial" w:cs="Arial"/>
        </w:rPr>
      </w:pPr>
      <w:r w:rsidRPr="00DB15C2">
        <w:rPr>
          <w:rFonts w:ascii="Arial" w:hAnsi="Arial" w:cs="Arial"/>
          <w:b/>
          <w:iCs/>
          <w:sz w:val="24"/>
          <w:szCs w:val="24"/>
        </w:rPr>
        <w:lastRenderedPageBreak/>
        <w:t xml:space="preserve">MATERIAL </w:t>
      </w:r>
      <w:r w:rsidRPr="00DB15C2">
        <w:rPr>
          <w:rFonts w:ascii="Arial" w:hAnsi="Arial" w:cs="Arial"/>
          <w:b/>
          <w:iCs/>
          <w:sz w:val="24"/>
          <w:szCs w:val="24"/>
          <w:lang w:val="es-ES"/>
        </w:rPr>
        <w:t>DE REFERENCIA PARA EL CURSO DISPONIBLE EN LA RED ELECTRÓNICA DE DATOS DEL DEPARTAMENTO</w:t>
      </w:r>
      <w:r w:rsidRPr="00DB15C2">
        <w:rPr>
          <w:rFonts w:ascii="Arial" w:hAnsi="Arial" w:cs="Arial"/>
          <w:b/>
          <w:bCs/>
          <w:iCs/>
          <w:sz w:val="24"/>
          <w:szCs w:val="24"/>
          <w:lang w:val="es-ES"/>
        </w:rPr>
        <w:t>:</w:t>
      </w:r>
      <w:r w:rsidRPr="00DB15C2">
        <w:rPr>
          <w:rFonts w:ascii="Arial" w:hAnsi="Arial" w:cs="Arial"/>
          <w:iCs/>
          <w:sz w:val="24"/>
          <w:szCs w:val="24"/>
          <w:lang w:val="es-ES"/>
        </w:rPr>
        <w:t xml:space="preserve"> </w:t>
      </w:r>
      <w:hyperlink r:id="rId9" w:history="1">
        <w:r w:rsidR="00DB15C2" w:rsidRPr="00061564">
          <w:rPr>
            <w:rStyle w:val="Hyperlink"/>
          </w:rPr>
          <w:t>https://fae.uprrp.edu/contabilidad</w:t>
        </w:r>
      </w:hyperlink>
    </w:p>
    <w:p w14:paraId="45E9B659" w14:textId="29605731" w:rsidR="0067257F" w:rsidRPr="00DB15C2" w:rsidRDefault="0067257F" w:rsidP="00DB15C2">
      <w:pPr>
        <w:pStyle w:val="ListParagraph"/>
        <w:keepNext/>
        <w:tabs>
          <w:tab w:val="left" w:pos="35"/>
          <w:tab w:val="left" w:pos="125"/>
        </w:tabs>
        <w:spacing w:after="0" w:line="240" w:lineRule="auto"/>
        <w:ind w:left="706"/>
        <w:rPr>
          <w:rStyle w:val="Hyperlink"/>
          <w:rFonts w:ascii="Arial" w:hAnsi="Arial" w:cs="Arial"/>
          <w:color w:val="auto"/>
          <w:u w:val="none"/>
        </w:rPr>
      </w:pPr>
      <w:r w:rsidRPr="00DB15C2">
        <w:rPr>
          <w:rStyle w:val="Hyperlink"/>
          <w:rFonts w:ascii="Arial" w:hAnsi="Arial" w:cs="Arial"/>
          <w:color w:val="auto"/>
          <w:u w:val="none"/>
        </w:rPr>
        <w:t>El siguiente material se encuentra disponible en esta red electrónica:</w:t>
      </w:r>
    </w:p>
    <w:p w14:paraId="32054362" w14:textId="77777777" w:rsidR="0067257F" w:rsidRPr="0061184A" w:rsidRDefault="0067257F" w:rsidP="0067257F">
      <w:pPr>
        <w:pStyle w:val="ListParagraph"/>
        <w:keepNext/>
        <w:numPr>
          <w:ilvl w:val="0"/>
          <w:numId w:val="44"/>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 xml:space="preserve"> Prontuario y Sílab</w:t>
      </w:r>
      <w:r>
        <w:rPr>
          <w:rStyle w:val="Hyperlink"/>
          <w:rFonts w:ascii="Arial" w:hAnsi="Arial" w:cs="Arial"/>
          <w:color w:val="auto"/>
          <w:u w:val="none"/>
        </w:rPr>
        <w:t>o:</w:t>
      </w:r>
      <w:r w:rsidRPr="0061184A">
        <w:rPr>
          <w:rStyle w:val="Hyperlink"/>
          <w:rFonts w:ascii="Arial" w:hAnsi="Arial" w:cs="Arial"/>
          <w:color w:val="auto"/>
          <w:u w:val="none"/>
        </w:rPr>
        <w:t xml:space="preserve"> pulse CURSOS, luego 3106.  </w:t>
      </w:r>
      <w:r w:rsidRPr="00465D1E">
        <w:rPr>
          <w:rStyle w:val="Hyperlink"/>
          <w:rFonts w:ascii="Arial" w:hAnsi="Arial" w:cs="Arial"/>
          <w:b/>
          <w:color w:val="auto"/>
          <w:u w:val="none"/>
        </w:rPr>
        <w:t>El estudiante es responsable de acceder este material</w:t>
      </w:r>
      <w:r w:rsidRPr="0061184A">
        <w:rPr>
          <w:rStyle w:val="Hyperlink"/>
          <w:rFonts w:ascii="Arial" w:hAnsi="Arial" w:cs="Arial"/>
          <w:color w:val="auto"/>
          <w:u w:val="none"/>
        </w:rPr>
        <w:t xml:space="preserve"> el primer día de clases.</w:t>
      </w:r>
    </w:p>
    <w:p w14:paraId="0EF6D248" w14:textId="77777777" w:rsidR="0067257F" w:rsidRPr="0061184A" w:rsidRDefault="0067257F" w:rsidP="0067257F">
      <w:pPr>
        <w:pStyle w:val="ListParagraph"/>
        <w:keepNext/>
        <w:numPr>
          <w:ilvl w:val="0"/>
          <w:numId w:val="44"/>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Otros materiales para el curso: pulse RECURSOS y luego 3106.</w:t>
      </w:r>
    </w:p>
    <w:p w14:paraId="2DEDD92B" w14:textId="77777777" w:rsidR="0067257F" w:rsidRPr="0061184A" w:rsidRDefault="0067257F" w:rsidP="0067257F">
      <w:pPr>
        <w:pStyle w:val="ListParagraph"/>
        <w:keepNext/>
        <w:numPr>
          <w:ilvl w:val="0"/>
          <w:numId w:val="45"/>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Problemas ilustrativos</w:t>
      </w:r>
    </w:p>
    <w:p w14:paraId="18B10544" w14:textId="77777777" w:rsidR="0067257F" w:rsidRPr="0061184A" w:rsidRDefault="0067257F" w:rsidP="0067257F">
      <w:pPr>
        <w:pStyle w:val="ListParagraph"/>
        <w:keepNext/>
        <w:numPr>
          <w:ilvl w:val="0"/>
          <w:numId w:val="45"/>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Información e instrucciones para los trabajos y proyectos requeridos.</w:t>
      </w:r>
    </w:p>
    <w:p w14:paraId="5A23AF7C" w14:textId="77777777" w:rsidR="0067257F" w:rsidRPr="0061184A" w:rsidRDefault="0067257F" w:rsidP="0067257F">
      <w:pPr>
        <w:pStyle w:val="ListParagraph"/>
        <w:keepNext/>
        <w:numPr>
          <w:ilvl w:val="0"/>
          <w:numId w:val="45"/>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Itinerario de los laboratorios, horario y Cuaderno de ejercicios.</w:t>
      </w:r>
    </w:p>
    <w:p w14:paraId="26100137" w14:textId="77777777" w:rsidR="0067257F" w:rsidRPr="0061184A" w:rsidRDefault="0067257F" w:rsidP="0067257F">
      <w:pPr>
        <w:pStyle w:val="ListParagraph"/>
        <w:keepNext/>
        <w:numPr>
          <w:ilvl w:val="0"/>
          <w:numId w:val="45"/>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Soluciones a ejercicios y problemas sugeridos en el Sílabo.</w:t>
      </w:r>
    </w:p>
    <w:p w14:paraId="4F0B544D" w14:textId="77777777" w:rsidR="0067257F" w:rsidRPr="0061184A" w:rsidRDefault="0067257F" w:rsidP="0067257F">
      <w:pPr>
        <w:pStyle w:val="ListParagraph"/>
        <w:keepNext/>
        <w:numPr>
          <w:ilvl w:val="0"/>
          <w:numId w:val="45"/>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Otros materiales de enseñanza.</w:t>
      </w:r>
    </w:p>
    <w:p w14:paraId="00ADE618" w14:textId="77777777" w:rsidR="0067257F" w:rsidRPr="0061184A" w:rsidRDefault="0067257F" w:rsidP="0067257F">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Análisis de Patrones del EFE (CFS)</w:t>
      </w:r>
    </w:p>
    <w:p w14:paraId="2A60CB36" w14:textId="77777777" w:rsidR="0067257F" w:rsidRPr="0061184A" w:rsidRDefault="0067257F" w:rsidP="0067257F">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Guía de temas CONT 3106 para profesores y estudiantes</w:t>
      </w:r>
    </w:p>
    <w:p w14:paraId="5E609BB3" w14:textId="77777777" w:rsidR="0067257F" w:rsidRPr="0061184A" w:rsidRDefault="0067257F" w:rsidP="0067257F">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Medidas Analíticas</w:t>
      </w:r>
    </w:p>
    <w:p w14:paraId="3B421980" w14:textId="77777777" w:rsidR="0067257F" w:rsidRPr="0061184A" w:rsidRDefault="0067257F" w:rsidP="0067257F">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Módulo de Análisis Financieros</w:t>
      </w:r>
    </w:p>
    <w:p w14:paraId="71D92235" w14:textId="77777777" w:rsidR="0067257F" w:rsidRPr="0061184A" w:rsidRDefault="0067257F" w:rsidP="0067257F">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Proyecto de análisis financiero</w:t>
      </w:r>
    </w:p>
    <w:p w14:paraId="32023BDF" w14:textId="77777777" w:rsidR="0067257F" w:rsidRPr="0061184A" w:rsidRDefault="0067257F" w:rsidP="0067257F">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Presupuesto</w:t>
      </w:r>
    </w:p>
    <w:p w14:paraId="1ABFB427" w14:textId="77777777" w:rsidR="0067257F" w:rsidRPr="0061184A" w:rsidRDefault="0067257F" w:rsidP="0067257F">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Traducción de Términos de Contabilidad – Prof. Aníbal Báez Díaz</w:t>
      </w:r>
    </w:p>
    <w:p w14:paraId="476F035A" w14:textId="77777777" w:rsidR="0067257F" w:rsidRDefault="0067257F" w:rsidP="0067257F">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Repasos para exámenes</w:t>
      </w:r>
    </w:p>
    <w:p w14:paraId="08E05C9B" w14:textId="77777777" w:rsidR="0067257F" w:rsidRDefault="0067257F" w:rsidP="0067257F">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Pr>
          <w:rStyle w:val="Hyperlink"/>
          <w:rFonts w:ascii="Arial" w:hAnsi="Arial" w:cs="Arial"/>
          <w:color w:val="000000" w:themeColor="text1"/>
          <w:u w:val="none"/>
        </w:rPr>
        <w:t>Compendio de Contabilidad de Inversiones</w:t>
      </w:r>
    </w:p>
    <w:p w14:paraId="224D4FAC" w14:textId="77777777" w:rsidR="0067257F" w:rsidRDefault="0067257F" w:rsidP="0067257F">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Pr>
          <w:rStyle w:val="Hyperlink"/>
          <w:rFonts w:ascii="Arial" w:hAnsi="Arial" w:cs="Arial"/>
          <w:color w:val="000000" w:themeColor="text1"/>
          <w:u w:val="none"/>
        </w:rPr>
        <w:t>Costos de calidad</w:t>
      </w:r>
    </w:p>
    <w:p w14:paraId="0AF63727" w14:textId="77777777" w:rsidR="0067257F" w:rsidRPr="002D147C" w:rsidRDefault="0067257F" w:rsidP="0067257F">
      <w:pPr>
        <w:spacing w:after="0" w:line="240" w:lineRule="auto"/>
        <w:ind w:left="720"/>
        <w:contextualSpacing/>
        <w:rPr>
          <w:rFonts w:ascii="Arial" w:hAnsi="Arial" w:cs="Arial"/>
          <w:iCs/>
          <w:sz w:val="24"/>
          <w:szCs w:val="24"/>
          <w:lang w:val="es-ES"/>
        </w:rPr>
      </w:pPr>
    </w:p>
    <w:p w14:paraId="22AE9974" w14:textId="0500E24D" w:rsidR="0067257F" w:rsidRPr="00872D26" w:rsidRDefault="0067257F" w:rsidP="0067257F">
      <w:pPr>
        <w:pStyle w:val="ListParagraph"/>
        <w:keepNext/>
        <w:keepLines/>
        <w:numPr>
          <w:ilvl w:val="0"/>
          <w:numId w:val="43"/>
        </w:numPr>
        <w:spacing w:after="0" w:line="240" w:lineRule="auto"/>
        <w:outlineLvl w:val="0"/>
        <w:rPr>
          <w:rFonts w:ascii="Arial" w:hAnsi="Arial" w:cs="Arial"/>
          <w:b/>
          <w:sz w:val="24"/>
          <w:szCs w:val="24"/>
        </w:rPr>
      </w:pPr>
      <w:r w:rsidRPr="00872D26">
        <w:rPr>
          <w:rFonts w:ascii="Arial" w:hAnsi="Arial" w:cs="Arial"/>
          <w:b/>
          <w:sz w:val="24"/>
          <w:szCs w:val="24"/>
        </w:rPr>
        <w:t>CONDUCTA PARA OBSERVAR DURANTE LA CLASE: LA JURISDICCIÓN PRIMARIA DE LA DISCIPLINA EN EL SALÓN</w:t>
      </w:r>
      <w:r>
        <w:rPr>
          <w:rFonts w:ascii="Arial" w:hAnsi="Arial" w:cs="Arial"/>
          <w:b/>
          <w:sz w:val="24"/>
          <w:szCs w:val="24"/>
        </w:rPr>
        <w:t xml:space="preserve"> </w:t>
      </w:r>
      <w:r w:rsidRPr="00872D26">
        <w:rPr>
          <w:rFonts w:ascii="Arial" w:hAnsi="Arial" w:cs="Arial"/>
          <w:b/>
          <w:sz w:val="24"/>
          <w:szCs w:val="24"/>
        </w:rPr>
        <w:t>DE CLASES RECAE EN EL(LA) PROFESOR(A).  COMO MÍNIMO, EL ESTUDIANTE OBSERVARÁ LO SIGUIENTE:</w:t>
      </w:r>
    </w:p>
    <w:p w14:paraId="1F41B928" w14:textId="77777777" w:rsidR="0067257F" w:rsidRDefault="0067257F" w:rsidP="0067257F">
      <w:pPr>
        <w:pStyle w:val="ListParagraph"/>
        <w:keepNext/>
        <w:keepLines/>
        <w:numPr>
          <w:ilvl w:val="0"/>
          <w:numId w:val="34"/>
        </w:numPr>
        <w:spacing w:after="0" w:line="240" w:lineRule="auto"/>
        <w:outlineLvl w:val="0"/>
        <w:rPr>
          <w:rFonts w:ascii="Arial" w:hAnsi="Arial" w:cs="Arial"/>
          <w:sz w:val="24"/>
          <w:szCs w:val="24"/>
        </w:rPr>
      </w:pPr>
      <w:r>
        <w:rPr>
          <w:rFonts w:ascii="Arial" w:hAnsi="Arial" w:cs="Arial"/>
          <w:sz w:val="24"/>
          <w:szCs w:val="24"/>
        </w:rPr>
        <w:t>Los estudiantes mostrarán en todo momento respeto hacia sus compañeros y su profesor(a).</w:t>
      </w:r>
    </w:p>
    <w:p w14:paraId="3768E7FB" w14:textId="77777777" w:rsidR="0067257F" w:rsidRDefault="0067257F" w:rsidP="0067257F">
      <w:pPr>
        <w:pStyle w:val="ListParagraph"/>
        <w:keepNext/>
        <w:keepLines/>
        <w:numPr>
          <w:ilvl w:val="0"/>
          <w:numId w:val="34"/>
        </w:numPr>
        <w:spacing w:after="0" w:line="240" w:lineRule="auto"/>
        <w:outlineLvl w:val="0"/>
        <w:rPr>
          <w:rFonts w:ascii="Arial" w:hAnsi="Arial" w:cs="Arial"/>
          <w:sz w:val="24"/>
          <w:szCs w:val="24"/>
        </w:rPr>
      </w:pPr>
      <w:r>
        <w:rPr>
          <w:rFonts w:ascii="Arial" w:hAnsi="Arial" w:cs="Arial"/>
          <w:sz w:val="24"/>
          <w:szCs w:val="24"/>
        </w:rPr>
        <w:t>En los debates, foros y sesiones sincrónicas se estimula la diversidad de opiniones.</w:t>
      </w:r>
    </w:p>
    <w:p w14:paraId="4E9867B7" w14:textId="77777777" w:rsidR="0067257F" w:rsidRDefault="0067257F" w:rsidP="0067257F">
      <w:pPr>
        <w:pStyle w:val="ListParagraph"/>
        <w:keepNext/>
        <w:keepLines/>
        <w:numPr>
          <w:ilvl w:val="0"/>
          <w:numId w:val="34"/>
        </w:numPr>
        <w:spacing w:after="0" w:line="240" w:lineRule="auto"/>
        <w:outlineLvl w:val="0"/>
        <w:rPr>
          <w:rFonts w:ascii="Arial" w:hAnsi="Arial" w:cs="Arial"/>
          <w:sz w:val="24"/>
          <w:szCs w:val="24"/>
        </w:rPr>
      </w:pPr>
      <w:r>
        <w:rPr>
          <w:rFonts w:ascii="Arial" w:hAnsi="Arial" w:cs="Arial"/>
          <w:sz w:val="24"/>
          <w:szCs w:val="24"/>
        </w:rPr>
        <w:t>Los(as) estudiantes exhibirán una conducta ética profesional.</w:t>
      </w:r>
    </w:p>
    <w:p w14:paraId="47CFC806" w14:textId="77777777" w:rsidR="0067257F" w:rsidRDefault="0067257F" w:rsidP="0067257F">
      <w:pPr>
        <w:pStyle w:val="ListParagraph"/>
        <w:keepNext/>
        <w:keepLines/>
        <w:numPr>
          <w:ilvl w:val="0"/>
          <w:numId w:val="34"/>
        </w:numPr>
        <w:spacing w:after="0" w:line="240" w:lineRule="auto"/>
        <w:outlineLvl w:val="0"/>
        <w:rPr>
          <w:rFonts w:ascii="Arial" w:hAnsi="Arial" w:cs="Arial"/>
          <w:sz w:val="24"/>
          <w:szCs w:val="24"/>
        </w:rPr>
      </w:pPr>
      <w:r>
        <w:rPr>
          <w:rFonts w:ascii="Arial" w:hAnsi="Arial" w:cs="Arial"/>
          <w:sz w:val="24"/>
          <w:szCs w:val="24"/>
        </w:rPr>
        <w:t>La comunicación en los foros, debates, Whatsapp, será cortés, amable y de cooperación.</w:t>
      </w:r>
    </w:p>
    <w:p w14:paraId="09396147" w14:textId="77777777" w:rsidR="0067257F" w:rsidRDefault="0067257F" w:rsidP="0067257F">
      <w:pPr>
        <w:pStyle w:val="ListParagraph"/>
        <w:keepNext/>
        <w:keepLines/>
        <w:numPr>
          <w:ilvl w:val="0"/>
          <w:numId w:val="34"/>
        </w:numPr>
        <w:spacing w:after="0" w:line="240" w:lineRule="auto"/>
        <w:outlineLvl w:val="0"/>
        <w:rPr>
          <w:rFonts w:ascii="Arial" w:hAnsi="Arial" w:cs="Arial"/>
          <w:sz w:val="24"/>
          <w:szCs w:val="24"/>
        </w:rPr>
      </w:pPr>
      <w:r>
        <w:rPr>
          <w:rFonts w:ascii="Arial" w:hAnsi="Arial" w:cs="Arial"/>
          <w:sz w:val="24"/>
          <w:szCs w:val="24"/>
        </w:rPr>
        <w:t>En las sesiones sincrónicas, foros y Whatsapp no se permite vocabulario soez, hacer burla de algún compañero(a) (bullying).</w:t>
      </w:r>
    </w:p>
    <w:p w14:paraId="7955A520" w14:textId="77777777" w:rsidR="0067257F" w:rsidRDefault="0067257F" w:rsidP="0067257F">
      <w:pPr>
        <w:pStyle w:val="ListParagraph"/>
        <w:keepNext/>
        <w:keepLines/>
        <w:numPr>
          <w:ilvl w:val="0"/>
          <w:numId w:val="34"/>
        </w:numPr>
        <w:spacing w:after="0" w:line="240" w:lineRule="auto"/>
        <w:outlineLvl w:val="0"/>
        <w:rPr>
          <w:rFonts w:ascii="Arial" w:hAnsi="Arial" w:cs="Arial"/>
          <w:sz w:val="24"/>
          <w:szCs w:val="24"/>
        </w:rPr>
      </w:pPr>
      <w:r w:rsidRPr="00872D26">
        <w:rPr>
          <w:rFonts w:ascii="Arial" w:hAnsi="Arial" w:cs="Arial"/>
          <w:sz w:val="24"/>
          <w:szCs w:val="24"/>
        </w:rPr>
        <w:t>“Bullying””–</w:t>
      </w:r>
      <w:r w:rsidRPr="00872D26">
        <w:rPr>
          <w:rFonts w:ascii="Arial" w:hAnsi="Arial" w:cs="Arial"/>
          <w:color w:val="222222"/>
          <w:sz w:val="24"/>
          <w:szCs w:val="24"/>
          <w:shd w:val="clear" w:color="auto" w:fill="FFFFFF"/>
        </w:rPr>
        <w:t xml:space="preserve"> consiste de intimidación o acoso o físico, sexual, social, c</w:t>
      </w:r>
      <w:r>
        <w:rPr>
          <w:rFonts w:ascii="Arial" w:hAnsi="Arial" w:cs="Arial"/>
          <w:color w:val="222222"/>
          <w:sz w:val="24"/>
          <w:szCs w:val="24"/>
          <w:shd w:val="clear" w:color="auto" w:fill="FFFFFF"/>
        </w:rPr>
        <w:t>ibernético</w:t>
      </w:r>
      <w:r w:rsidRPr="00872D26">
        <w:rPr>
          <w:rFonts w:ascii="Arial" w:hAnsi="Arial" w:cs="Arial"/>
          <w:color w:val="222222"/>
          <w:sz w:val="24"/>
          <w:szCs w:val="24"/>
          <w:shd w:val="clear" w:color="auto" w:fill="FFFFFF"/>
        </w:rPr>
        <w:t xml:space="preserve"> o psicológico.</w:t>
      </w:r>
      <w:r w:rsidRPr="00872D26">
        <w:rPr>
          <w:rFonts w:ascii="Arial" w:hAnsi="Arial" w:cs="Arial"/>
          <w:sz w:val="24"/>
          <w:szCs w:val="24"/>
        </w:rPr>
        <w:t xml:space="preserve"> Bajo ningún concepto se permite este tipo de conducta</w:t>
      </w:r>
      <w:r>
        <w:rPr>
          <w:rFonts w:ascii="Arial" w:hAnsi="Arial" w:cs="Arial"/>
          <w:sz w:val="24"/>
          <w:szCs w:val="24"/>
        </w:rPr>
        <w:t xml:space="preserve">. </w:t>
      </w:r>
    </w:p>
    <w:p w14:paraId="65ACAFA3" w14:textId="77777777" w:rsidR="0067257F" w:rsidRPr="00D16DAD" w:rsidRDefault="0067257F" w:rsidP="0067257F">
      <w:pPr>
        <w:pStyle w:val="ListParagraph"/>
        <w:keepNext/>
        <w:keepLines/>
        <w:numPr>
          <w:ilvl w:val="0"/>
          <w:numId w:val="34"/>
        </w:numPr>
        <w:spacing w:after="0" w:line="240" w:lineRule="auto"/>
        <w:outlineLvl w:val="0"/>
        <w:rPr>
          <w:rFonts w:ascii="Arial" w:hAnsi="Arial" w:cs="Arial"/>
          <w:sz w:val="24"/>
          <w:szCs w:val="24"/>
        </w:rPr>
      </w:pPr>
      <w:r w:rsidRPr="00D16DAD">
        <w:rPr>
          <w:rFonts w:ascii="Arial" w:hAnsi="Arial" w:cs="Arial"/>
          <w:iCs/>
          <w:sz w:val="24"/>
          <w:szCs w:val="24"/>
          <w:lang w:val="es-ES"/>
        </w:rPr>
        <w:t>Su profesor puede tener requisitos adicionales.</w:t>
      </w:r>
    </w:p>
    <w:p w14:paraId="2CDAF986" w14:textId="77777777" w:rsidR="0067257F" w:rsidRPr="00872D26" w:rsidRDefault="0067257F" w:rsidP="0067257F">
      <w:pPr>
        <w:spacing w:after="0" w:line="240" w:lineRule="auto"/>
        <w:ind w:left="720"/>
        <w:contextualSpacing/>
        <w:rPr>
          <w:rFonts w:ascii="Arial" w:hAnsi="Arial" w:cs="Arial"/>
          <w:iCs/>
          <w:sz w:val="24"/>
          <w:szCs w:val="24"/>
          <w:lang w:val="es-ES"/>
        </w:rPr>
      </w:pPr>
      <w:r>
        <w:rPr>
          <w:rFonts w:ascii="Arial" w:hAnsi="Arial" w:cs="Arial"/>
          <w:iCs/>
          <w:sz w:val="24"/>
          <w:szCs w:val="24"/>
          <w:lang w:val="es-ES"/>
        </w:rPr>
        <w:t xml:space="preserve"> </w:t>
      </w:r>
    </w:p>
    <w:p w14:paraId="67A36670" w14:textId="77777777" w:rsidR="0067257F" w:rsidRPr="00875F46" w:rsidRDefault="0067257F" w:rsidP="0067257F">
      <w:pPr>
        <w:numPr>
          <w:ilvl w:val="0"/>
          <w:numId w:val="43"/>
        </w:numPr>
        <w:spacing w:after="0" w:line="240" w:lineRule="auto"/>
        <w:contextualSpacing/>
        <w:rPr>
          <w:rFonts w:ascii="Arial" w:hAnsi="Arial" w:cs="Arial"/>
          <w:iCs/>
          <w:sz w:val="24"/>
          <w:szCs w:val="24"/>
          <w:lang w:val="es-ES"/>
        </w:rPr>
      </w:pPr>
      <w:r w:rsidRPr="00875F46">
        <w:rPr>
          <w:rFonts w:ascii="Arial" w:hAnsi="Arial" w:cs="Arial"/>
          <w:b/>
          <w:iCs/>
          <w:sz w:val="24"/>
          <w:szCs w:val="24"/>
          <w:lang w:val="es-ES"/>
        </w:rPr>
        <w:t>EXÁMENES:</w:t>
      </w:r>
    </w:p>
    <w:p w14:paraId="029DD1F3" w14:textId="77777777" w:rsidR="0067257F" w:rsidRPr="00875F46" w:rsidRDefault="0067257F" w:rsidP="0067257F">
      <w:pPr>
        <w:pStyle w:val="ListParagraph"/>
        <w:numPr>
          <w:ilvl w:val="0"/>
          <w:numId w:val="30"/>
        </w:numPr>
        <w:spacing w:after="0" w:line="240" w:lineRule="auto"/>
        <w:rPr>
          <w:rFonts w:ascii="Arial" w:hAnsi="Arial" w:cs="Arial"/>
          <w:b/>
          <w:iCs/>
          <w:sz w:val="24"/>
          <w:szCs w:val="24"/>
          <w:lang w:val="es-ES"/>
        </w:rPr>
      </w:pPr>
      <w:r w:rsidRPr="00875F46">
        <w:rPr>
          <w:rFonts w:ascii="Arial" w:hAnsi="Arial" w:cs="Arial"/>
          <w:b/>
          <w:iCs/>
          <w:sz w:val="24"/>
          <w:szCs w:val="24"/>
          <w:lang w:val="es-ES"/>
        </w:rPr>
        <w:t>Los exámenes son fuera del horario de clases, ver fechas y horario.</w:t>
      </w:r>
    </w:p>
    <w:p w14:paraId="7B8C0308" w14:textId="77777777" w:rsidR="0067257F" w:rsidRPr="00875F46" w:rsidRDefault="0067257F" w:rsidP="0067257F">
      <w:pPr>
        <w:pStyle w:val="ListParagraph"/>
        <w:numPr>
          <w:ilvl w:val="0"/>
          <w:numId w:val="30"/>
        </w:numPr>
        <w:spacing w:after="0" w:line="240" w:lineRule="auto"/>
        <w:rPr>
          <w:rFonts w:ascii="Arial" w:hAnsi="Arial" w:cs="Arial"/>
          <w:iCs/>
          <w:sz w:val="24"/>
          <w:szCs w:val="24"/>
          <w:lang w:val="es-ES"/>
        </w:rPr>
      </w:pPr>
      <w:r w:rsidRPr="00875F46">
        <w:rPr>
          <w:rFonts w:ascii="Arial" w:hAnsi="Arial" w:cs="Arial"/>
          <w:iCs/>
          <w:sz w:val="24"/>
          <w:szCs w:val="24"/>
          <w:lang w:val="es-ES"/>
        </w:rPr>
        <w:t xml:space="preserve">El estudiante que </w:t>
      </w:r>
      <w:r>
        <w:rPr>
          <w:rFonts w:ascii="Arial" w:hAnsi="Arial" w:cs="Arial"/>
          <w:iCs/>
          <w:sz w:val="24"/>
          <w:szCs w:val="24"/>
          <w:lang w:val="es-ES"/>
        </w:rPr>
        <w:t>no exhiba conducta ética en el</w:t>
      </w:r>
      <w:r w:rsidRPr="00875F46">
        <w:rPr>
          <w:rFonts w:ascii="Arial" w:hAnsi="Arial" w:cs="Arial"/>
          <w:iCs/>
          <w:sz w:val="24"/>
          <w:szCs w:val="24"/>
          <w:lang w:val="es-ES"/>
        </w:rPr>
        <w:t xml:space="preserve"> examen</w:t>
      </w:r>
      <w:r>
        <w:rPr>
          <w:rFonts w:ascii="Arial" w:hAnsi="Arial" w:cs="Arial"/>
          <w:iCs/>
          <w:sz w:val="24"/>
          <w:szCs w:val="24"/>
          <w:lang w:val="es-ES"/>
        </w:rPr>
        <w:t xml:space="preserve"> </w:t>
      </w:r>
      <w:r w:rsidRPr="00875F46">
        <w:rPr>
          <w:rFonts w:ascii="Arial" w:hAnsi="Arial" w:cs="Arial"/>
          <w:iCs/>
          <w:sz w:val="24"/>
          <w:szCs w:val="24"/>
          <w:lang w:val="es-ES"/>
        </w:rPr>
        <w:t>estará sujeto a sanciones disciplinarias (ver Integridad Académica).</w:t>
      </w:r>
    </w:p>
    <w:p w14:paraId="455D4D1C" w14:textId="77777777" w:rsidR="0067257F" w:rsidRPr="003C4417" w:rsidRDefault="0067257F" w:rsidP="0067257F">
      <w:pPr>
        <w:pStyle w:val="ListParagraph"/>
        <w:numPr>
          <w:ilvl w:val="0"/>
          <w:numId w:val="30"/>
        </w:numPr>
        <w:spacing w:after="0" w:line="240" w:lineRule="auto"/>
        <w:rPr>
          <w:rFonts w:ascii="Arial" w:hAnsi="Arial" w:cs="Arial"/>
          <w:iCs/>
          <w:sz w:val="24"/>
          <w:szCs w:val="24"/>
          <w:lang w:val="es-ES"/>
        </w:rPr>
      </w:pPr>
      <w:r w:rsidRPr="003C4417">
        <w:rPr>
          <w:rFonts w:ascii="Arial" w:hAnsi="Arial" w:cs="Arial"/>
          <w:iCs/>
          <w:sz w:val="24"/>
          <w:szCs w:val="24"/>
          <w:lang w:val="es-ES"/>
        </w:rPr>
        <w:t xml:space="preserve">El examen final es </w:t>
      </w:r>
      <w:r>
        <w:rPr>
          <w:rFonts w:ascii="Arial" w:hAnsi="Arial" w:cs="Arial"/>
          <w:iCs/>
          <w:sz w:val="24"/>
          <w:szCs w:val="24"/>
          <w:lang w:val="es-ES"/>
        </w:rPr>
        <w:t>parcial e incluye solamente el material de contabilidad gerencial. Se ofrecerá en español</w:t>
      </w:r>
      <w:r w:rsidRPr="003C4417">
        <w:rPr>
          <w:rFonts w:ascii="Arial" w:hAnsi="Arial" w:cs="Arial"/>
          <w:iCs/>
          <w:sz w:val="24"/>
          <w:szCs w:val="24"/>
          <w:lang w:val="es-ES"/>
        </w:rPr>
        <w:t xml:space="preserve">. </w:t>
      </w:r>
    </w:p>
    <w:p w14:paraId="2763F7AD" w14:textId="77777777" w:rsidR="0067257F" w:rsidRPr="003C4417" w:rsidRDefault="0067257F" w:rsidP="0067257F">
      <w:pPr>
        <w:pStyle w:val="ListParagraph"/>
        <w:numPr>
          <w:ilvl w:val="0"/>
          <w:numId w:val="30"/>
        </w:numPr>
        <w:spacing w:after="0" w:line="240" w:lineRule="auto"/>
        <w:rPr>
          <w:rFonts w:ascii="Arial" w:hAnsi="Arial" w:cs="Arial"/>
          <w:iCs/>
          <w:sz w:val="24"/>
          <w:szCs w:val="24"/>
          <w:lang w:val="es-ES"/>
        </w:rPr>
      </w:pPr>
      <w:r w:rsidRPr="003C4417">
        <w:rPr>
          <w:rFonts w:ascii="Arial" w:hAnsi="Arial" w:cs="Arial"/>
          <w:iCs/>
          <w:sz w:val="24"/>
          <w:szCs w:val="24"/>
          <w:lang w:val="es-ES"/>
        </w:rPr>
        <w:t xml:space="preserve">Los </w:t>
      </w:r>
      <w:r w:rsidRPr="003C4417">
        <w:rPr>
          <w:rFonts w:ascii="Arial" w:hAnsi="Arial" w:cs="Arial"/>
          <w:b/>
          <w:bCs/>
          <w:iCs/>
          <w:sz w:val="24"/>
          <w:szCs w:val="24"/>
          <w:u w:val="single"/>
          <w:lang w:val="es-ES"/>
        </w:rPr>
        <w:t>exámenes finales están programados desde el 1</w:t>
      </w:r>
      <w:r>
        <w:rPr>
          <w:rFonts w:ascii="Arial" w:hAnsi="Arial" w:cs="Arial"/>
          <w:b/>
          <w:bCs/>
          <w:iCs/>
          <w:sz w:val="24"/>
          <w:szCs w:val="24"/>
          <w:u w:val="single"/>
          <w:lang w:val="es-ES"/>
        </w:rPr>
        <w:t>2</w:t>
      </w:r>
      <w:r w:rsidRPr="003C4417">
        <w:rPr>
          <w:rFonts w:ascii="Arial" w:hAnsi="Arial" w:cs="Arial"/>
          <w:b/>
          <w:bCs/>
          <w:iCs/>
          <w:sz w:val="24"/>
          <w:szCs w:val="24"/>
          <w:u w:val="single"/>
          <w:lang w:val="es-ES"/>
        </w:rPr>
        <w:t xml:space="preserve"> al 2</w:t>
      </w:r>
      <w:r>
        <w:rPr>
          <w:rFonts w:ascii="Arial" w:hAnsi="Arial" w:cs="Arial"/>
          <w:b/>
          <w:bCs/>
          <w:iCs/>
          <w:sz w:val="24"/>
          <w:szCs w:val="24"/>
          <w:u w:val="single"/>
          <w:lang w:val="es-ES"/>
        </w:rPr>
        <w:t>0</w:t>
      </w:r>
      <w:r w:rsidRPr="003C4417">
        <w:rPr>
          <w:rFonts w:ascii="Arial" w:hAnsi="Arial" w:cs="Arial"/>
          <w:b/>
          <w:bCs/>
          <w:iCs/>
          <w:sz w:val="24"/>
          <w:szCs w:val="24"/>
          <w:u w:val="single"/>
          <w:lang w:val="es-ES"/>
        </w:rPr>
        <w:t xml:space="preserve"> de </w:t>
      </w:r>
      <w:r>
        <w:rPr>
          <w:rFonts w:ascii="Arial" w:hAnsi="Arial" w:cs="Arial"/>
          <w:b/>
          <w:bCs/>
          <w:iCs/>
          <w:sz w:val="24"/>
          <w:szCs w:val="24"/>
          <w:u w:val="single"/>
          <w:lang w:val="es-ES"/>
        </w:rPr>
        <w:t>mayo</w:t>
      </w:r>
      <w:r w:rsidRPr="003C4417">
        <w:rPr>
          <w:rFonts w:ascii="Arial" w:hAnsi="Arial" w:cs="Arial"/>
          <w:iCs/>
          <w:sz w:val="24"/>
          <w:szCs w:val="24"/>
          <w:lang w:val="es-ES"/>
        </w:rPr>
        <w:t xml:space="preserve">.  </w:t>
      </w:r>
      <w:r w:rsidRPr="003C4417">
        <w:rPr>
          <w:rFonts w:ascii="Arial" w:hAnsi="Arial" w:cs="Arial"/>
          <w:b/>
          <w:iCs/>
          <w:sz w:val="24"/>
          <w:szCs w:val="24"/>
          <w:lang w:val="es-ES"/>
        </w:rPr>
        <w:t>No programe ningún tipo de viaje o responsabilidades de trabajo durante el periodo</w:t>
      </w:r>
      <w:r w:rsidRPr="003C4417">
        <w:rPr>
          <w:rFonts w:ascii="Arial" w:hAnsi="Arial" w:cs="Arial"/>
          <w:iCs/>
          <w:sz w:val="24"/>
          <w:szCs w:val="24"/>
          <w:lang w:val="es-ES"/>
        </w:rPr>
        <w:t xml:space="preserve">. Tiene que tomar el examen final en la fecha y hora asignada. Si necesita ausentarse por compromisos de alguna organización institucional (coro, la Tuna, atletismo) o enfermedad, tiene que mostrar la evidencia.  En estos casos, el profesor y el estudiante llegarán a un acuerdo para reponer el examen. </w:t>
      </w:r>
    </w:p>
    <w:p w14:paraId="41216CC8" w14:textId="77777777" w:rsidR="0067257F" w:rsidRDefault="0067257F" w:rsidP="0067257F">
      <w:pPr>
        <w:spacing w:after="0" w:line="240" w:lineRule="auto"/>
        <w:ind w:left="1800"/>
        <w:contextualSpacing/>
        <w:rPr>
          <w:rFonts w:ascii="Arial" w:hAnsi="Arial" w:cs="Arial"/>
          <w:iCs/>
          <w:sz w:val="24"/>
          <w:szCs w:val="24"/>
          <w:lang w:val="es-ES"/>
        </w:rPr>
      </w:pPr>
    </w:p>
    <w:p w14:paraId="3A5712B1" w14:textId="77777777" w:rsidR="0067257F" w:rsidRDefault="0067257F" w:rsidP="0067257F">
      <w:pPr>
        <w:spacing w:after="0" w:line="240" w:lineRule="auto"/>
        <w:ind w:left="1800"/>
        <w:contextualSpacing/>
        <w:rPr>
          <w:rFonts w:ascii="Arial" w:hAnsi="Arial" w:cs="Arial"/>
          <w:iCs/>
          <w:sz w:val="24"/>
          <w:szCs w:val="24"/>
          <w:lang w:val="es-ES"/>
        </w:rPr>
      </w:pPr>
    </w:p>
    <w:p w14:paraId="3974E891" w14:textId="77777777" w:rsidR="0067257F" w:rsidRPr="00875F46" w:rsidRDefault="0067257F" w:rsidP="0067257F">
      <w:pPr>
        <w:pStyle w:val="ListParagraph"/>
        <w:numPr>
          <w:ilvl w:val="0"/>
          <w:numId w:val="43"/>
        </w:numPr>
        <w:spacing w:after="0" w:line="240" w:lineRule="atLeast"/>
        <w:jc w:val="both"/>
        <w:rPr>
          <w:rFonts w:ascii="Arial" w:hAnsi="Arial" w:cs="Arial"/>
          <w:b/>
          <w:sz w:val="24"/>
          <w:szCs w:val="24"/>
        </w:rPr>
      </w:pPr>
      <w:r w:rsidRPr="00875F46">
        <w:rPr>
          <w:rFonts w:ascii="Arial" w:hAnsi="Arial" w:cs="Arial"/>
          <w:b/>
          <w:sz w:val="24"/>
          <w:szCs w:val="24"/>
        </w:rPr>
        <w:lastRenderedPageBreak/>
        <w:t>ASISTENCIA Y CUMPLIMIENTO CON LOS REQUISITOS DEL CURSO:</w:t>
      </w:r>
    </w:p>
    <w:p w14:paraId="550ADB77" w14:textId="77777777" w:rsidR="0067257F" w:rsidRPr="00875F46" w:rsidRDefault="0067257F" w:rsidP="0067257F">
      <w:pPr>
        <w:pStyle w:val="ListParagraph"/>
        <w:numPr>
          <w:ilvl w:val="0"/>
          <w:numId w:val="33"/>
        </w:numPr>
        <w:spacing w:after="0" w:line="240" w:lineRule="atLeast"/>
        <w:jc w:val="both"/>
        <w:rPr>
          <w:rFonts w:ascii="Arial" w:hAnsi="Arial" w:cs="Arial"/>
          <w:sz w:val="24"/>
          <w:szCs w:val="24"/>
        </w:rPr>
      </w:pPr>
      <w:r w:rsidRPr="00875F46">
        <w:rPr>
          <w:rFonts w:ascii="Arial" w:hAnsi="Arial" w:cs="Arial"/>
          <w:sz w:val="24"/>
          <w:szCs w:val="24"/>
        </w:rPr>
        <w:t xml:space="preserve">El estudiante que se ausente de una clase es responsable del material de la clase. Las horas de oficina </w:t>
      </w:r>
      <w:r>
        <w:rPr>
          <w:rFonts w:ascii="Arial" w:hAnsi="Arial" w:cs="Arial"/>
          <w:sz w:val="24"/>
          <w:szCs w:val="24"/>
        </w:rPr>
        <w:t xml:space="preserve">en línea </w:t>
      </w:r>
      <w:r w:rsidRPr="00875F46">
        <w:rPr>
          <w:rFonts w:ascii="Arial" w:hAnsi="Arial" w:cs="Arial"/>
          <w:sz w:val="24"/>
          <w:szCs w:val="24"/>
        </w:rPr>
        <w:t>del profesor son para aclarar dudas y orientación.</w:t>
      </w:r>
    </w:p>
    <w:p w14:paraId="1C924770" w14:textId="77777777" w:rsidR="0067257F" w:rsidRPr="00875F46" w:rsidRDefault="0067257F" w:rsidP="0067257F">
      <w:pPr>
        <w:pStyle w:val="ListParagraph"/>
        <w:numPr>
          <w:ilvl w:val="0"/>
          <w:numId w:val="33"/>
        </w:numPr>
        <w:spacing w:after="0" w:line="240" w:lineRule="atLeast"/>
        <w:jc w:val="both"/>
        <w:rPr>
          <w:rFonts w:ascii="Arial" w:hAnsi="Arial" w:cs="Arial"/>
          <w:sz w:val="24"/>
          <w:szCs w:val="24"/>
        </w:rPr>
      </w:pPr>
      <w:r w:rsidRPr="00875F46">
        <w:rPr>
          <w:rFonts w:ascii="Arial" w:hAnsi="Arial" w:cs="Arial"/>
          <w:sz w:val="24"/>
          <w:szCs w:val="24"/>
        </w:rPr>
        <w:t>El estudiante es responsable de cumplir con todos los requisitos del curso según estipulado en este sílabo.</w:t>
      </w:r>
    </w:p>
    <w:p w14:paraId="32CB5A0C" w14:textId="77777777" w:rsidR="0067257F" w:rsidRPr="00875F46" w:rsidRDefault="0067257F" w:rsidP="0067257F">
      <w:pPr>
        <w:pStyle w:val="ListParagraph"/>
        <w:numPr>
          <w:ilvl w:val="0"/>
          <w:numId w:val="33"/>
        </w:numPr>
        <w:tabs>
          <w:tab w:val="left" w:pos="1350"/>
          <w:tab w:val="left" w:pos="1620"/>
        </w:tabs>
        <w:spacing w:after="0" w:line="240" w:lineRule="atLeast"/>
        <w:jc w:val="both"/>
        <w:rPr>
          <w:rFonts w:ascii="Arial" w:hAnsi="Arial" w:cs="Arial"/>
          <w:b/>
          <w:sz w:val="24"/>
          <w:szCs w:val="24"/>
        </w:rPr>
      </w:pPr>
      <w:r w:rsidRPr="00875F46">
        <w:rPr>
          <w:rFonts w:ascii="Arial" w:hAnsi="Arial" w:cs="Arial"/>
          <w:sz w:val="24"/>
          <w:szCs w:val="24"/>
        </w:rPr>
        <w:t xml:space="preserve">El éxito de un curso de contabilidad estriba en estudiar </w:t>
      </w:r>
      <w:r w:rsidRPr="00875F46">
        <w:rPr>
          <w:rFonts w:ascii="Arial" w:hAnsi="Arial" w:cs="Arial"/>
          <w:b/>
          <w:i/>
          <w:sz w:val="24"/>
          <w:szCs w:val="24"/>
        </w:rPr>
        <w:t>y trabajar los problemas asignados en el sílabo y en Connect durante y después de la discusión del tema y antes del examen.  No se extenderá la fecha de las asignaciones en Connect para hacer los problemas después de la fecha determinada por su profesor.</w:t>
      </w:r>
    </w:p>
    <w:p w14:paraId="3E4A4757" w14:textId="77777777" w:rsidR="0067257F" w:rsidRPr="00875F46" w:rsidRDefault="0067257F" w:rsidP="0067257F">
      <w:pPr>
        <w:pStyle w:val="ListParagraph"/>
        <w:numPr>
          <w:ilvl w:val="0"/>
          <w:numId w:val="33"/>
        </w:numPr>
        <w:tabs>
          <w:tab w:val="left" w:pos="1350"/>
          <w:tab w:val="left" w:pos="1620"/>
        </w:tabs>
        <w:spacing w:after="0" w:line="240" w:lineRule="atLeast"/>
        <w:jc w:val="both"/>
        <w:rPr>
          <w:rFonts w:ascii="Arial" w:hAnsi="Arial" w:cs="Arial"/>
          <w:b/>
          <w:sz w:val="24"/>
          <w:szCs w:val="24"/>
        </w:rPr>
      </w:pPr>
      <w:r w:rsidRPr="00875F46">
        <w:rPr>
          <w:rFonts w:ascii="Arial" w:hAnsi="Arial" w:cs="Arial"/>
          <w:sz w:val="24"/>
          <w:szCs w:val="24"/>
        </w:rPr>
        <w:t>En los trabajos en grupo, todos los estudiantes son responsables de buscar la manera de conseguir el objetivo.</w:t>
      </w:r>
    </w:p>
    <w:p w14:paraId="429FAB4C" w14:textId="77777777" w:rsidR="0067257F" w:rsidRPr="00015330" w:rsidRDefault="0067257F" w:rsidP="0067257F">
      <w:pPr>
        <w:spacing w:after="0" w:line="240" w:lineRule="atLeast"/>
        <w:jc w:val="both"/>
        <w:rPr>
          <w:rFonts w:ascii="Arial" w:hAnsi="Arial" w:cs="Arial"/>
          <w:b/>
          <w:sz w:val="24"/>
          <w:szCs w:val="24"/>
        </w:rPr>
      </w:pPr>
    </w:p>
    <w:p w14:paraId="027B6286" w14:textId="77777777" w:rsidR="0067257F" w:rsidRPr="00015330" w:rsidRDefault="0067257F" w:rsidP="0067257F">
      <w:pPr>
        <w:spacing w:after="0" w:line="240" w:lineRule="atLeast"/>
        <w:jc w:val="both"/>
        <w:rPr>
          <w:rFonts w:ascii="Arial" w:hAnsi="Arial" w:cs="Arial"/>
          <w:b/>
          <w:bCs/>
          <w:sz w:val="24"/>
          <w:szCs w:val="24"/>
        </w:rPr>
      </w:pPr>
      <w:r w:rsidRPr="00015330">
        <w:rPr>
          <w:rFonts w:ascii="Arial" w:hAnsi="Arial" w:cs="Arial"/>
          <w:b/>
          <w:sz w:val="24"/>
          <w:szCs w:val="24"/>
        </w:rPr>
        <w:t>CERTIFICACI</w:t>
      </w:r>
      <w:r w:rsidRPr="00872D26">
        <w:rPr>
          <w:rFonts w:ascii="Arial" w:hAnsi="Arial" w:cs="Arial"/>
          <w:b/>
          <w:sz w:val="24"/>
          <w:szCs w:val="24"/>
        </w:rPr>
        <w:t>Ó</w:t>
      </w:r>
      <w:r w:rsidRPr="00015330">
        <w:rPr>
          <w:rFonts w:ascii="Arial" w:hAnsi="Arial" w:cs="Arial"/>
          <w:b/>
          <w:sz w:val="24"/>
          <w:szCs w:val="24"/>
        </w:rPr>
        <w:t xml:space="preserve">N 42 (2019-20) JUNTA DE GOBIERNO – </w:t>
      </w:r>
      <w:r w:rsidRPr="00015330">
        <w:rPr>
          <w:rFonts w:ascii="Arial" w:hAnsi="Arial" w:cs="Arial"/>
          <w:b/>
          <w:bCs/>
        </w:rPr>
        <w:t>GUÍA PARA LA CREACIÓN, CODIFICACIÓN UNIFORME Y EL REGISTRO DE CURSOS EN LA UNIVERSIDAD DE PUERTO RICO</w:t>
      </w:r>
      <w:r w:rsidRPr="00015330">
        <w:rPr>
          <w:rFonts w:ascii="Arial" w:hAnsi="Arial" w:cs="Arial"/>
          <w:b/>
          <w:bCs/>
          <w:sz w:val="24"/>
          <w:szCs w:val="24"/>
        </w:rPr>
        <w:t xml:space="preserve">PRONTUARIOS- </w:t>
      </w:r>
      <w:r w:rsidRPr="00015330">
        <w:rPr>
          <w:rFonts w:ascii="Arial" w:hAnsi="Arial" w:cs="Arial"/>
          <w:sz w:val="24"/>
          <w:szCs w:val="24"/>
        </w:rPr>
        <w:t>Este curso se ofrecerá en modalidad alterna.</w:t>
      </w:r>
    </w:p>
    <w:p w14:paraId="527F4EF9" w14:textId="77777777" w:rsidR="0067257F" w:rsidRPr="00DF4960" w:rsidRDefault="0067257F" w:rsidP="0067257F">
      <w:pPr>
        <w:spacing w:after="0" w:line="240" w:lineRule="atLeast"/>
        <w:jc w:val="both"/>
        <w:rPr>
          <w:rFonts w:ascii="Arial" w:hAnsi="Arial" w:cs="Arial"/>
          <w:bCs/>
          <w:sz w:val="24"/>
          <w:szCs w:val="24"/>
          <w:highlight w:val="yellow"/>
        </w:rPr>
      </w:pPr>
    </w:p>
    <w:p w14:paraId="79058B4F" w14:textId="77777777" w:rsidR="0067257F" w:rsidRPr="00875F46" w:rsidRDefault="0067257F" w:rsidP="0067257F">
      <w:pPr>
        <w:spacing w:after="0" w:line="240" w:lineRule="atLeast"/>
        <w:jc w:val="both"/>
        <w:rPr>
          <w:rFonts w:ascii="Arial" w:hAnsi="Arial" w:cs="Arial"/>
          <w:b/>
          <w:sz w:val="24"/>
          <w:szCs w:val="24"/>
        </w:rPr>
      </w:pPr>
      <w:r w:rsidRPr="00875F46">
        <w:rPr>
          <w:rFonts w:ascii="Arial" w:hAnsi="Arial" w:cs="Arial"/>
          <w:b/>
          <w:sz w:val="24"/>
          <w:szCs w:val="24"/>
        </w:rPr>
        <w:t>CERTIFICACI</w:t>
      </w:r>
      <w:r w:rsidRPr="00872D26">
        <w:rPr>
          <w:rFonts w:ascii="Arial" w:hAnsi="Arial" w:cs="Arial"/>
          <w:b/>
          <w:sz w:val="24"/>
          <w:szCs w:val="24"/>
        </w:rPr>
        <w:t>Ó</w:t>
      </w:r>
      <w:r w:rsidRPr="00875F46">
        <w:rPr>
          <w:rFonts w:ascii="Arial" w:hAnsi="Arial" w:cs="Arial"/>
          <w:b/>
          <w:sz w:val="24"/>
          <w:szCs w:val="24"/>
        </w:rPr>
        <w:t>N 13, (2009-10) JUNTA DE GOBIERNO Y ARTICULO 6.2 DEL REGLAMENTO GENERAL DE ESTUDIANTES – INTEGRIDAD ACADÉMICA</w:t>
      </w:r>
    </w:p>
    <w:p w14:paraId="64BE5945" w14:textId="77777777" w:rsidR="0067257F" w:rsidRPr="00875F46" w:rsidRDefault="0067257F" w:rsidP="0067257F">
      <w:pPr>
        <w:spacing w:after="0" w:line="240" w:lineRule="atLeast"/>
        <w:jc w:val="both"/>
        <w:rPr>
          <w:rFonts w:ascii="Arial" w:hAnsi="Arial" w:cs="Arial"/>
          <w:bCs/>
          <w:sz w:val="24"/>
          <w:szCs w:val="24"/>
        </w:rPr>
      </w:pPr>
      <w:r w:rsidRPr="00875F46">
        <w:rPr>
          <w:rFonts w:ascii="Arial" w:hAnsi="Arial" w:cs="Arial"/>
          <w:b/>
          <w:sz w:val="24"/>
          <w:szCs w:val="24"/>
        </w:rPr>
        <w:t>INTEGRIDAD ACADÉMICA</w:t>
      </w:r>
      <w:r w:rsidRPr="00875F46">
        <w:rPr>
          <w:rFonts w:ascii="Arial" w:hAnsi="Arial" w:cs="Arial"/>
          <w:bCs/>
          <w:sz w:val="24"/>
          <w:szCs w:val="24"/>
        </w:rPr>
        <w:t>: La Universidad de Puerto Rico promueve los más altos estándares de integridad académica y científica. El Artículo 6.2 del Reglamento General de Estudiantes de la UPR (Certificación Núm. 13, 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hacienda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w:t>
      </w:r>
    </w:p>
    <w:p w14:paraId="7573AAC4" w14:textId="77777777" w:rsidR="0067257F" w:rsidRPr="00875F46" w:rsidRDefault="0067257F" w:rsidP="0067257F">
      <w:pPr>
        <w:spacing w:after="0" w:line="240" w:lineRule="atLeast"/>
        <w:jc w:val="both"/>
        <w:rPr>
          <w:rFonts w:ascii="Arial" w:hAnsi="Arial" w:cs="Arial"/>
          <w:bCs/>
          <w:sz w:val="24"/>
          <w:szCs w:val="24"/>
        </w:rPr>
      </w:pPr>
      <w:r w:rsidRPr="00875F46">
        <w:rPr>
          <w:rFonts w:ascii="Arial" w:hAnsi="Arial" w:cs="Arial"/>
          <w:bCs/>
          <w:sz w:val="24"/>
          <w:szCs w:val="24"/>
        </w:rPr>
        <w:t>La profesión de contabilidad tiene unos estándares éticos muy altos y, por lo tanto, la falta de ética y honestidad tiene un costo muy alto. El plagio constituye deshonestidad académica y ocurre cuando el autor o estudiante pretende hacer pasar cierto material como original o propio sin que este sea el caso (ej. exámenes, trabajos grupales o individuales, asignaciones, etc.) con el propósito de recibir crédito no merecido.  Todos los trabajos deben ser de su autoría.  También se considera plagio o copiarse el ayudar a otro estudiante en dicho proceso.    Si usted copia un trabajo de otra persona, del Internet u otra fuente y no le da el debido crédito, recibirá F en el curso.</w:t>
      </w:r>
    </w:p>
    <w:p w14:paraId="716B2752" w14:textId="77777777" w:rsidR="0067257F" w:rsidRPr="00DF4960" w:rsidRDefault="0067257F" w:rsidP="0067257F">
      <w:pPr>
        <w:spacing w:after="0" w:line="240" w:lineRule="atLeast"/>
        <w:jc w:val="both"/>
        <w:rPr>
          <w:rFonts w:ascii="Arial" w:hAnsi="Arial" w:cs="Arial"/>
          <w:bCs/>
          <w:sz w:val="24"/>
          <w:szCs w:val="24"/>
          <w:highlight w:val="yellow"/>
        </w:rPr>
      </w:pPr>
    </w:p>
    <w:p w14:paraId="36D07A63" w14:textId="77777777" w:rsidR="0067257F" w:rsidRPr="00875F46" w:rsidRDefault="0067257F" w:rsidP="0067257F">
      <w:pPr>
        <w:spacing w:after="0" w:line="240" w:lineRule="atLeast"/>
        <w:jc w:val="both"/>
        <w:rPr>
          <w:rFonts w:ascii="Arial" w:hAnsi="Arial" w:cs="Arial"/>
          <w:b/>
          <w:sz w:val="24"/>
          <w:szCs w:val="24"/>
        </w:rPr>
      </w:pPr>
      <w:r w:rsidRPr="00875F46">
        <w:rPr>
          <w:rFonts w:ascii="Arial" w:hAnsi="Arial" w:cs="Arial"/>
          <w:b/>
          <w:sz w:val="24"/>
          <w:szCs w:val="24"/>
        </w:rPr>
        <w:t>CUMPLIMIENTO CON LA LEY 51 – DIVERSIDAD FUNCIONAL</w:t>
      </w:r>
    </w:p>
    <w:p w14:paraId="76F3FCB5" w14:textId="77777777" w:rsidR="0067257F" w:rsidRPr="00E94025" w:rsidRDefault="0067257F" w:rsidP="0067257F">
      <w:pPr>
        <w:spacing w:after="0" w:line="240" w:lineRule="atLeast"/>
        <w:jc w:val="both"/>
        <w:rPr>
          <w:rFonts w:ascii="Arial" w:hAnsi="Arial" w:cs="Arial"/>
          <w:bCs/>
          <w:sz w:val="24"/>
          <w:szCs w:val="24"/>
        </w:rPr>
      </w:pPr>
      <w:r w:rsidRPr="00E94025">
        <w:rPr>
          <w:rFonts w:ascii="Arial" w:hAnsi="Arial" w:cs="Arial"/>
          <w:sz w:val="24"/>
          <w:szCs w:val="24"/>
        </w:rPr>
        <w:t xml:space="preserve">Según la Ley de Servicios Educativos Integrales para Personas con Impedimentos, todo estudiante que requiera acomodo razonable deberá notificarlo al profesor el primer día de clase. Los estudiantes que reciban servicios de Rehabilitación Vocacional deben comunicarse con el (la) profesor(a) al inicio del semestre para planificar el acomodo razonable y el equipo de asistencia necesario conforme a las recomendaciones de la Oficina de Servicios a Estudiantes con </w:t>
      </w:r>
      <w:r>
        <w:rPr>
          <w:rFonts w:ascii="Arial" w:hAnsi="Arial" w:cs="Arial"/>
          <w:sz w:val="24"/>
          <w:szCs w:val="24"/>
        </w:rPr>
        <w:t>I</w:t>
      </w:r>
      <w:r w:rsidRPr="00E94025">
        <w:rPr>
          <w:rFonts w:ascii="Arial" w:hAnsi="Arial" w:cs="Arial"/>
          <w:sz w:val="24"/>
          <w:szCs w:val="24"/>
        </w:rPr>
        <w:t>mpedimentos (OSEI) del Decanato de Estudiantes. También aquellos estudiantes con necesidades especiales de algún tipo de asistencia o acomodo deben comunicarse con el (la) profesor(a). Si un alumno tiene una discapacidad documentada (ya sea física, psicológica, de aprendizaje o de otro tipo, que afecte su desempeño académico) y le gustaría solicitar disposiciones académicas especiales, éste debe comunicarse con la Oficina de Servicios a Estudiantes con Impedimentos (OSEI) del Decanato de Estudiantes, a fin de fijar una cita para dar inicio a los servicios pertinentes.</w:t>
      </w:r>
    </w:p>
    <w:p w14:paraId="0932964E" w14:textId="77777777" w:rsidR="0067257F" w:rsidRDefault="0067257F" w:rsidP="0067257F">
      <w:pPr>
        <w:spacing w:after="0" w:line="240" w:lineRule="atLeast"/>
        <w:jc w:val="both"/>
        <w:rPr>
          <w:rFonts w:ascii="Arial" w:hAnsi="Arial" w:cs="Arial"/>
          <w:b/>
          <w:bCs/>
          <w:sz w:val="24"/>
          <w:szCs w:val="24"/>
        </w:rPr>
      </w:pPr>
    </w:p>
    <w:p w14:paraId="74BCED33" w14:textId="77777777" w:rsidR="0067257F" w:rsidRPr="004517EA" w:rsidRDefault="0067257F" w:rsidP="0067257F">
      <w:pPr>
        <w:spacing w:after="0" w:line="240" w:lineRule="atLeast"/>
        <w:jc w:val="both"/>
        <w:rPr>
          <w:rFonts w:ascii="Arial" w:hAnsi="Arial" w:cs="Arial"/>
          <w:bCs/>
          <w:sz w:val="24"/>
          <w:szCs w:val="24"/>
        </w:rPr>
      </w:pPr>
      <w:r w:rsidRPr="00875F46">
        <w:rPr>
          <w:rFonts w:ascii="Arial" w:hAnsi="Arial" w:cs="Arial"/>
          <w:b/>
          <w:bCs/>
          <w:sz w:val="24"/>
          <w:szCs w:val="24"/>
        </w:rPr>
        <w:t>NORMATIVA SOBRE DISCRIMEN POR SEXO Y GÉNERO EN MODALIDAD DE VIOLENCIA SEXUAL</w:t>
      </w:r>
      <w:r>
        <w:rPr>
          <w:rFonts w:ascii="Arial" w:hAnsi="Arial" w:cs="Arial"/>
          <w:b/>
          <w:bCs/>
          <w:sz w:val="24"/>
          <w:szCs w:val="24"/>
        </w:rPr>
        <w:t xml:space="preserve"> - </w:t>
      </w:r>
      <w:r w:rsidRPr="00875F46">
        <w:rPr>
          <w:rFonts w:ascii="Arial" w:hAnsi="Arial" w:cs="Arial"/>
          <w:bCs/>
          <w:sz w:val="24"/>
          <w:szCs w:val="24"/>
        </w:rPr>
        <w:t>La Universidad de Puerto Rico prohíbe el discrimen por razón de sexo y género en todas sus modalidades, incluyendo el hostigamiento sexual.</w:t>
      </w:r>
      <w:r>
        <w:rPr>
          <w:rFonts w:ascii="Arial" w:hAnsi="Arial" w:cs="Arial"/>
          <w:bCs/>
          <w:sz w:val="24"/>
          <w:szCs w:val="24"/>
        </w:rPr>
        <w:t xml:space="preserve"> </w:t>
      </w:r>
      <w:r w:rsidRPr="00875F46">
        <w:rPr>
          <w:rFonts w:ascii="Arial" w:hAnsi="Arial" w:cs="Arial"/>
          <w:bCs/>
          <w:sz w:val="24"/>
          <w:szCs w:val="24"/>
        </w:rPr>
        <w:t>Según la Política Institucional contra el Hostigamiento Sexual en la Universidad de Puerto Rico, “Certificación 130, 2014-15 de la Junta de Gobierno, si un estudiante está siendo o fue afectado por conductas relacionadas a hostigamiento sexual, puede acudir ante la Oficina de la Procuradora Estudiantil, el Decanato de Estudiantes o la Coordinadora de Cumplimiento con el Titulo IX para orientación y/o presentar una queja.</w:t>
      </w:r>
    </w:p>
    <w:p w14:paraId="0EE4A695" w14:textId="77777777" w:rsidR="0067257F" w:rsidRPr="004517EA" w:rsidRDefault="0067257F" w:rsidP="0067257F">
      <w:pPr>
        <w:spacing w:after="0" w:line="240" w:lineRule="auto"/>
        <w:rPr>
          <w:rFonts w:ascii="Arial" w:hAnsi="Arial" w:cs="Arial"/>
          <w:bCs/>
          <w:sz w:val="24"/>
          <w:szCs w:val="24"/>
        </w:rPr>
      </w:pPr>
    </w:p>
    <w:p w14:paraId="74D748B7" w14:textId="77777777" w:rsidR="0067257F" w:rsidRPr="004517EA" w:rsidRDefault="0067257F" w:rsidP="0067257F">
      <w:pPr>
        <w:spacing w:after="0" w:line="240" w:lineRule="atLeast"/>
        <w:jc w:val="both"/>
        <w:rPr>
          <w:rFonts w:ascii="Arial" w:hAnsi="Arial" w:cs="Arial"/>
          <w:bCs/>
          <w:sz w:val="24"/>
          <w:szCs w:val="24"/>
        </w:rPr>
      </w:pPr>
    </w:p>
    <w:p w14:paraId="6DC57C9B" w14:textId="36CDA7E0" w:rsidR="004517EA" w:rsidRPr="004517EA" w:rsidRDefault="004517EA" w:rsidP="0067257F">
      <w:pPr>
        <w:spacing w:after="0" w:line="240" w:lineRule="auto"/>
        <w:rPr>
          <w:rFonts w:ascii="Arial" w:hAnsi="Arial" w:cs="Arial"/>
          <w:bCs/>
          <w:sz w:val="24"/>
          <w:szCs w:val="24"/>
        </w:rPr>
      </w:pPr>
    </w:p>
    <w:sectPr w:rsidR="004517EA" w:rsidRPr="004517EA" w:rsidSect="00EB6BDD">
      <w:footerReference w:type="default" r:id="rId10"/>
      <w:pgSz w:w="20160" w:h="12240" w:orient="landscape" w:code="5"/>
      <w:pgMar w:top="630" w:right="540" w:bottom="63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F5202" w14:textId="77777777" w:rsidR="009010D0" w:rsidRDefault="009010D0" w:rsidP="00A854C6">
      <w:pPr>
        <w:spacing w:after="0" w:line="240" w:lineRule="auto"/>
      </w:pPr>
      <w:r>
        <w:separator/>
      </w:r>
    </w:p>
  </w:endnote>
  <w:endnote w:type="continuationSeparator" w:id="0">
    <w:p w14:paraId="40BE4C45" w14:textId="77777777" w:rsidR="009010D0" w:rsidRDefault="009010D0" w:rsidP="00A8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A24F" w14:textId="7A2F40A0" w:rsidR="00D75A29" w:rsidRDefault="00D75A29">
    <w:pPr>
      <w:pStyle w:val="Footer"/>
      <w:jc w:val="center"/>
    </w:pPr>
    <w:r>
      <w:fldChar w:fldCharType="begin"/>
    </w:r>
    <w:r>
      <w:instrText xml:space="preserve"> PAGE   \* MERGEFORMAT </w:instrText>
    </w:r>
    <w:r>
      <w:fldChar w:fldCharType="separate"/>
    </w:r>
    <w:r>
      <w:rPr>
        <w:noProof/>
      </w:rPr>
      <w:t>6</w:t>
    </w:r>
    <w:r>
      <w:rPr>
        <w:noProof/>
      </w:rPr>
      <w:fldChar w:fldCharType="end"/>
    </w:r>
  </w:p>
  <w:p w14:paraId="27B47197" w14:textId="77777777" w:rsidR="00D75A29" w:rsidRDefault="00D75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52F5" w14:textId="77777777" w:rsidR="009010D0" w:rsidRDefault="009010D0" w:rsidP="00A854C6">
      <w:pPr>
        <w:spacing w:after="0" w:line="240" w:lineRule="auto"/>
      </w:pPr>
      <w:r>
        <w:separator/>
      </w:r>
    </w:p>
  </w:footnote>
  <w:footnote w:type="continuationSeparator" w:id="0">
    <w:p w14:paraId="1179AC3B" w14:textId="77777777" w:rsidR="009010D0" w:rsidRDefault="009010D0" w:rsidP="00A85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9.75pt;height:9.75pt" o:bullet="t">
        <v:imagedata r:id="rId1" o:title="BD21298_"/>
      </v:shape>
    </w:pict>
  </w:numPicBullet>
  <w:abstractNum w:abstractNumId="0" w15:restartNumberingAfterBreak="0">
    <w:nsid w:val="FFFFFF1D"/>
    <w:multiLevelType w:val="multilevel"/>
    <w:tmpl w:val="EED886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F2EB7BE"/>
    <w:lvl w:ilvl="0">
      <w:numFmt w:val="bullet"/>
      <w:lvlText w:val="*"/>
      <w:lvlJc w:val="left"/>
    </w:lvl>
  </w:abstractNum>
  <w:abstractNum w:abstractNumId="2" w15:restartNumberingAfterBreak="0">
    <w:nsid w:val="00805C92"/>
    <w:multiLevelType w:val="hybridMultilevel"/>
    <w:tmpl w:val="46020C96"/>
    <w:lvl w:ilvl="0" w:tplc="D466CF96">
      <w:start w:val="1"/>
      <w:numFmt w:val="decimal"/>
      <w:lvlText w:val="%1."/>
      <w:lvlJc w:val="left"/>
      <w:pPr>
        <w:ind w:left="1426" w:hanging="360"/>
      </w:pPr>
      <w:rPr>
        <w:rFonts w:hint="default"/>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 w15:restartNumberingAfterBreak="0">
    <w:nsid w:val="052478DE"/>
    <w:multiLevelType w:val="hybridMultilevel"/>
    <w:tmpl w:val="5BDEC316"/>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 w15:restartNumberingAfterBreak="0">
    <w:nsid w:val="08AB3978"/>
    <w:multiLevelType w:val="hybridMultilevel"/>
    <w:tmpl w:val="D8FCDD54"/>
    <w:lvl w:ilvl="0" w:tplc="500A0001">
      <w:start w:val="1"/>
      <w:numFmt w:val="bullet"/>
      <w:lvlText w:val=""/>
      <w:lvlJc w:val="left"/>
      <w:pPr>
        <w:ind w:left="806" w:hanging="360"/>
      </w:pPr>
      <w:rPr>
        <w:rFonts w:ascii="Symbol" w:hAnsi="Symbol" w:hint="default"/>
      </w:rPr>
    </w:lvl>
    <w:lvl w:ilvl="1" w:tplc="500A0003" w:tentative="1">
      <w:start w:val="1"/>
      <w:numFmt w:val="bullet"/>
      <w:lvlText w:val="o"/>
      <w:lvlJc w:val="left"/>
      <w:pPr>
        <w:ind w:left="1526" w:hanging="360"/>
      </w:pPr>
      <w:rPr>
        <w:rFonts w:ascii="Courier New" w:hAnsi="Courier New" w:cs="Courier New" w:hint="default"/>
      </w:rPr>
    </w:lvl>
    <w:lvl w:ilvl="2" w:tplc="500A0005" w:tentative="1">
      <w:start w:val="1"/>
      <w:numFmt w:val="bullet"/>
      <w:lvlText w:val=""/>
      <w:lvlJc w:val="left"/>
      <w:pPr>
        <w:ind w:left="2246" w:hanging="360"/>
      </w:pPr>
      <w:rPr>
        <w:rFonts w:ascii="Wingdings" w:hAnsi="Wingdings" w:hint="default"/>
      </w:rPr>
    </w:lvl>
    <w:lvl w:ilvl="3" w:tplc="500A0001" w:tentative="1">
      <w:start w:val="1"/>
      <w:numFmt w:val="bullet"/>
      <w:lvlText w:val=""/>
      <w:lvlJc w:val="left"/>
      <w:pPr>
        <w:ind w:left="2966" w:hanging="360"/>
      </w:pPr>
      <w:rPr>
        <w:rFonts w:ascii="Symbol" w:hAnsi="Symbol" w:hint="default"/>
      </w:rPr>
    </w:lvl>
    <w:lvl w:ilvl="4" w:tplc="500A0003" w:tentative="1">
      <w:start w:val="1"/>
      <w:numFmt w:val="bullet"/>
      <w:lvlText w:val="o"/>
      <w:lvlJc w:val="left"/>
      <w:pPr>
        <w:ind w:left="3686" w:hanging="360"/>
      </w:pPr>
      <w:rPr>
        <w:rFonts w:ascii="Courier New" w:hAnsi="Courier New" w:cs="Courier New" w:hint="default"/>
      </w:rPr>
    </w:lvl>
    <w:lvl w:ilvl="5" w:tplc="500A0005" w:tentative="1">
      <w:start w:val="1"/>
      <w:numFmt w:val="bullet"/>
      <w:lvlText w:val=""/>
      <w:lvlJc w:val="left"/>
      <w:pPr>
        <w:ind w:left="4406" w:hanging="360"/>
      </w:pPr>
      <w:rPr>
        <w:rFonts w:ascii="Wingdings" w:hAnsi="Wingdings" w:hint="default"/>
      </w:rPr>
    </w:lvl>
    <w:lvl w:ilvl="6" w:tplc="500A0001" w:tentative="1">
      <w:start w:val="1"/>
      <w:numFmt w:val="bullet"/>
      <w:lvlText w:val=""/>
      <w:lvlJc w:val="left"/>
      <w:pPr>
        <w:ind w:left="5126" w:hanging="360"/>
      </w:pPr>
      <w:rPr>
        <w:rFonts w:ascii="Symbol" w:hAnsi="Symbol" w:hint="default"/>
      </w:rPr>
    </w:lvl>
    <w:lvl w:ilvl="7" w:tplc="500A0003" w:tentative="1">
      <w:start w:val="1"/>
      <w:numFmt w:val="bullet"/>
      <w:lvlText w:val="o"/>
      <w:lvlJc w:val="left"/>
      <w:pPr>
        <w:ind w:left="5846" w:hanging="360"/>
      </w:pPr>
      <w:rPr>
        <w:rFonts w:ascii="Courier New" w:hAnsi="Courier New" w:cs="Courier New" w:hint="default"/>
      </w:rPr>
    </w:lvl>
    <w:lvl w:ilvl="8" w:tplc="500A0005" w:tentative="1">
      <w:start w:val="1"/>
      <w:numFmt w:val="bullet"/>
      <w:lvlText w:val=""/>
      <w:lvlJc w:val="left"/>
      <w:pPr>
        <w:ind w:left="6566" w:hanging="360"/>
      </w:pPr>
      <w:rPr>
        <w:rFonts w:ascii="Wingdings" w:hAnsi="Wingdings" w:hint="default"/>
      </w:rPr>
    </w:lvl>
  </w:abstractNum>
  <w:abstractNum w:abstractNumId="5" w15:restartNumberingAfterBreak="0">
    <w:nsid w:val="0A965768"/>
    <w:multiLevelType w:val="hybridMultilevel"/>
    <w:tmpl w:val="F2F42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DD772A"/>
    <w:multiLevelType w:val="hybridMultilevel"/>
    <w:tmpl w:val="9E50E9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1A63254"/>
    <w:multiLevelType w:val="hybridMultilevel"/>
    <w:tmpl w:val="2D22E2DE"/>
    <w:lvl w:ilvl="0" w:tplc="2000000F">
      <w:start w:val="1"/>
      <w:numFmt w:val="decimal"/>
      <w:lvlText w:val="%1."/>
      <w:lvlJc w:val="left"/>
      <w:pPr>
        <w:ind w:left="720" w:hanging="360"/>
      </w:pPr>
      <w:rPr>
        <w:rFonts w:hint="default"/>
        <w:b/>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22B1E80"/>
    <w:multiLevelType w:val="hybridMultilevel"/>
    <w:tmpl w:val="AB648820"/>
    <w:lvl w:ilvl="0" w:tplc="50005F06">
      <w:start w:val="1"/>
      <w:numFmt w:val="lowerLetter"/>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18134894"/>
    <w:multiLevelType w:val="multilevel"/>
    <w:tmpl w:val="4C08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D7E01"/>
    <w:multiLevelType w:val="hybridMultilevel"/>
    <w:tmpl w:val="1338B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02255"/>
    <w:multiLevelType w:val="hybridMultilevel"/>
    <w:tmpl w:val="ADFAFB78"/>
    <w:lvl w:ilvl="0" w:tplc="1D92E93E">
      <w:start w:val="1"/>
      <w:numFmt w:val="decimal"/>
      <w:lvlText w:val="(%1)"/>
      <w:lvlJc w:val="left"/>
      <w:pPr>
        <w:ind w:left="720" w:hanging="360"/>
      </w:pPr>
      <w:rPr>
        <w:rFonts w:hint="default"/>
        <w:b w:val="0"/>
        <w:sz w:val="22"/>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22B82936"/>
    <w:multiLevelType w:val="hybridMultilevel"/>
    <w:tmpl w:val="85DCE1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581987"/>
    <w:multiLevelType w:val="hybridMultilevel"/>
    <w:tmpl w:val="C3D8CAB6"/>
    <w:lvl w:ilvl="0" w:tplc="50005F0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46E4B54"/>
    <w:multiLevelType w:val="hybridMultilevel"/>
    <w:tmpl w:val="4496B850"/>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CFA3B5B"/>
    <w:multiLevelType w:val="hybridMultilevel"/>
    <w:tmpl w:val="2990C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01"/>
    <w:multiLevelType w:val="hybridMultilevel"/>
    <w:tmpl w:val="C8B8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946EA"/>
    <w:multiLevelType w:val="hybridMultilevel"/>
    <w:tmpl w:val="6EF669BA"/>
    <w:lvl w:ilvl="0" w:tplc="40046252">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511130C"/>
    <w:multiLevelType w:val="hybridMultilevel"/>
    <w:tmpl w:val="B5481D76"/>
    <w:lvl w:ilvl="0" w:tplc="2000001B">
      <w:start w:val="1"/>
      <w:numFmt w:val="lowerRoman"/>
      <w:lvlText w:val="%1."/>
      <w:lvlJc w:val="right"/>
      <w:pPr>
        <w:ind w:left="1772" w:hanging="360"/>
      </w:pPr>
      <w:rPr>
        <w:rFonts w:hint="default"/>
      </w:r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19" w15:restartNumberingAfterBreak="0">
    <w:nsid w:val="3AA3411D"/>
    <w:multiLevelType w:val="hybridMultilevel"/>
    <w:tmpl w:val="8CC86468"/>
    <w:lvl w:ilvl="0" w:tplc="20000015">
      <w:start w:val="1"/>
      <w:numFmt w:val="upperLetter"/>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20" w15:restartNumberingAfterBreak="0">
    <w:nsid w:val="3BD16EEF"/>
    <w:multiLevelType w:val="hybridMultilevel"/>
    <w:tmpl w:val="DC16DFBA"/>
    <w:lvl w:ilvl="0" w:tplc="04090005">
      <w:start w:val="1"/>
      <w:numFmt w:val="bullet"/>
      <w:lvlText w:val=""/>
      <w:lvlJc w:val="left"/>
      <w:pPr>
        <w:ind w:left="360" w:hanging="360"/>
      </w:pPr>
      <w:rPr>
        <w:rFonts w:ascii="Wingdings" w:hAnsi="Wingdings"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21" w15:restartNumberingAfterBreak="0">
    <w:nsid w:val="3D4C3D51"/>
    <w:multiLevelType w:val="hybridMultilevel"/>
    <w:tmpl w:val="15CA2442"/>
    <w:lvl w:ilvl="0" w:tplc="20000015">
      <w:start w:val="1"/>
      <w:numFmt w:val="upp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3E0E5284"/>
    <w:multiLevelType w:val="hybridMultilevel"/>
    <w:tmpl w:val="B4AEF14E"/>
    <w:lvl w:ilvl="0" w:tplc="1B4C928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A04C66"/>
    <w:multiLevelType w:val="hybridMultilevel"/>
    <w:tmpl w:val="432A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84D9C"/>
    <w:multiLevelType w:val="hybridMultilevel"/>
    <w:tmpl w:val="32D8DD72"/>
    <w:lvl w:ilvl="0" w:tplc="20000019">
      <w:start w:val="1"/>
      <w:numFmt w:val="lowerLetter"/>
      <w:lvlText w:val="%1."/>
      <w:lvlJc w:val="left"/>
      <w:pPr>
        <w:ind w:left="1066" w:hanging="360"/>
      </w:pPr>
    </w:lvl>
    <w:lvl w:ilvl="1" w:tplc="20000019" w:tentative="1">
      <w:start w:val="1"/>
      <w:numFmt w:val="lowerLetter"/>
      <w:lvlText w:val="%2."/>
      <w:lvlJc w:val="left"/>
      <w:pPr>
        <w:ind w:left="1786" w:hanging="360"/>
      </w:pPr>
    </w:lvl>
    <w:lvl w:ilvl="2" w:tplc="2000001B" w:tentative="1">
      <w:start w:val="1"/>
      <w:numFmt w:val="lowerRoman"/>
      <w:lvlText w:val="%3."/>
      <w:lvlJc w:val="right"/>
      <w:pPr>
        <w:ind w:left="2506" w:hanging="180"/>
      </w:pPr>
    </w:lvl>
    <w:lvl w:ilvl="3" w:tplc="2000000F" w:tentative="1">
      <w:start w:val="1"/>
      <w:numFmt w:val="decimal"/>
      <w:lvlText w:val="%4."/>
      <w:lvlJc w:val="left"/>
      <w:pPr>
        <w:ind w:left="3226" w:hanging="360"/>
      </w:pPr>
    </w:lvl>
    <w:lvl w:ilvl="4" w:tplc="20000019" w:tentative="1">
      <w:start w:val="1"/>
      <w:numFmt w:val="lowerLetter"/>
      <w:lvlText w:val="%5."/>
      <w:lvlJc w:val="left"/>
      <w:pPr>
        <w:ind w:left="3946" w:hanging="360"/>
      </w:pPr>
    </w:lvl>
    <w:lvl w:ilvl="5" w:tplc="2000001B" w:tentative="1">
      <w:start w:val="1"/>
      <w:numFmt w:val="lowerRoman"/>
      <w:lvlText w:val="%6."/>
      <w:lvlJc w:val="right"/>
      <w:pPr>
        <w:ind w:left="4666" w:hanging="180"/>
      </w:pPr>
    </w:lvl>
    <w:lvl w:ilvl="6" w:tplc="2000000F" w:tentative="1">
      <w:start w:val="1"/>
      <w:numFmt w:val="decimal"/>
      <w:lvlText w:val="%7."/>
      <w:lvlJc w:val="left"/>
      <w:pPr>
        <w:ind w:left="5386" w:hanging="360"/>
      </w:pPr>
    </w:lvl>
    <w:lvl w:ilvl="7" w:tplc="20000019" w:tentative="1">
      <w:start w:val="1"/>
      <w:numFmt w:val="lowerLetter"/>
      <w:lvlText w:val="%8."/>
      <w:lvlJc w:val="left"/>
      <w:pPr>
        <w:ind w:left="6106" w:hanging="360"/>
      </w:pPr>
    </w:lvl>
    <w:lvl w:ilvl="8" w:tplc="2000001B" w:tentative="1">
      <w:start w:val="1"/>
      <w:numFmt w:val="lowerRoman"/>
      <w:lvlText w:val="%9."/>
      <w:lvlJc w:val="right"/>
      <w:pPr>
        <w:ind w:left="6826" w:hanging="180"/>
      </w:pPr>
    </w:lvl>
  </w:abstractNum>
  <w:abstractNum w:abstractNumId="25" w15:restartNumberingAfterBreak="0">
    <w:nsid w:val="4F4C4A7C"/>
    <w:multiLevelType w:val="hybridMultilevel"/>
    <w:tmpl w:val="FA5E7E8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6" w15:restartNumberingAfterBreak="0">
    <w:nsid w:val="50EA795C"/>
    <w:multiLevelType w:val="hybridMultilevel"/>
    <w:tmpl w:val="9CB44CC8"/>
    <w:lvl w:ilvl="0" w:tplc="1B4C92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8A585D"/>
    <w:multiLevelType w:val="hybridMultilevel"/>
    <w:tmpl w:val="5556385E"/>
    <w:lvl w:ilvl="0" w:tplc="500A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DA3297"/>
    <w:multiLevelType w:val="hybridMultilevel"/>
    <w:tmpl w:val="2D22E2DE"/>
    <w:lvl w:ilvl="0" w:tplc="2000000F">
      <w:start w:val="1"/>
      <w:numFmt w:val="decimal"/>
      <w:lvlText w:val="%1."/>
      <w:lvlJc w:val="left"/>
      <w:pPr>
        <w:ind w:left="720" w:hanging="360"/>
      </w:pPr>
      <w:rPr>
        <w:rFonts w:hint="default"/>
        <w:b/>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BF2154F"/>
    <w:multiLevelType w:val="multilevel"/>
    <w:tmpl w:val="70FE3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4244C2"/>
    <w:multiLevelType w:val="hybridMultilevel"/>
    <w:tmpl w:val="499669A6"/>
    <w:lvl w:ilvl="0" w:tplc="04090015">
      <w:start w:val="1"/>
      <w:numFmt w:val="upp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1" w15:restartNumberingAfterBreak="0">
    <w:nsid w:val="615D7090"/>
    <w:multiLevelType w:val="hybridMultilevel"/>
    <w:tmpl w:val="2196D66C"/>
    <w:lvl w:ilvl="0" w:tplc="587E5144">
      <w:start w:val="1"/>
      <w:numFmt w:val="upp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2" w15:restartNumberingAfterBreak="0">
    <w:nsid w:val="632C54FC"/>
    <w:multiLevelType w:val="hybridMultilevel"/>
    <w:tmpl w:val="3984D3DC"/>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33B2932"/>
    <w:multiLevelType w:val="hybridMultilevel"/>
    <w:tmpl w:val="8678093A"/>
    <w:lvl w:ilvl="0" w:tplc="EC761B58">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4E629DF"/>
    <w:multiLevelType w:val="hybridMultilevel"/>
    <w:tmpl w:val="02E21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FD15CE"/>
    <w:multiLevelType w:val="hybridMultilevel"/>
    <w:tmpl w:val="363630E2"/>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6" w15:restartNumberingAfterBreak="0">
    <w:nsid w:val="663A0879"/>
    <w:multiLevelType w:val="hybridMultilevel"/>
    <w:tmpl w:val="2FA429D8"/>
    <w:lvl w:ilvl="0" w:tplc="C25E21E2">
      <w:start w:val="1"/>
      <w:numFmt w:val="lowerLetter"/>
      <w:lvlText w:val="%1."/>
      <w:lvlJc w:val="left"/>
      <w:pPr>
        <w:ind w:left="1530" w:hanging="360"/>
      </w:pPr>
      <w:rPr>
        <w:rFonts w:ascii="Arial" w:hAnsi="Arial" w:hint="default"/>
        <w:b w:val="0"/>
        <w:sz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6965214D"/>
    <w:multiLevelType w:val="hybridMultilevel"/>
    <w:tmpl w:val="A87C10EE"/>
    <w:lvl w:ilvl="0" w:tplc="79F42CF2">
      <w:start w:val="1"/>
      <w:numFmt w:val="upperLetter"/>
      <w:lvlText w:val="%1."/>
      <w:lvlJc w:val="left"/>
      <w:pPr>
        <w:ind w:left="720" w:hanging="360"/>
      </w:pPr>
      <w:rPr>
        <w:rFonts w:hint="default"/>
        <w:b/>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BF033D"/>
    <w:multiLevelType w:val="hybridMultilevel"/>
    <w:tmpl w:val="61542C78"/>
    <w:lvl w:ilvl="0" w:tplc="7C7ABEE2">
      <w:start w:val="2"/>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DDB33D4"/>
    <w:multiLevelType w:val="hybridMultilevel"/>
    <w:tmpl w:val="BC8A8A54"/>
    <w:lvl w:ilvl="0" w:tplc="252678B8">
      <w:start w:val="1"/>
      <w:numFmt w:val="decimal"/>
      <w:lvlText w:val="%1."/>
      <w:lvlJc w:val="left"/>
      <w:pPr>
        <w:ind w:left="420" w:hanging="360"/>
      </w:pPr>
      <w:rPr>
        <w:rFonts w:hint="default"/>
      </w:rPr>
    </w:lvl>
    <w:lvl w:ilvl="1" w:tplc="500A0019" w:tentative="1">
      <w:start w:val="1"/>
      <w:numFmt w:val="lowerLetter"/>
      <w:lvlText w:val="%2."/>
      <w:lvlJc w:val="left"/>
      <w:pPr>
        <w:ind w:left="1140" w:hanging="360"/>
      </w:pPr>
    </w:lvl>
    <w:lvl w:ilvl="2" w:tplc="500A001B" w:tentative="1">
      <w:start w:val="1"/>
      <w:numFmt w:val="lowerRoman"/>
      <w:lvlText w:val="%3."/>
      <w:lvlJc w:val="right"/>
      <w:pPr>
        <w:ind w:left="1860" w:hanging="180"/>
      </w:pPr>
    </w:lvl>
    <w:lvl w:ilvl="3" w:tplc="500A000F" w:tentative="1">
      <w:start w:val="1"/>
      <w:numFmt w:val="decimal"/>
      <w:lvlText w:val="%4."/>
      <w:lvlJc w:val="left"/>
      <w:pPr>
        <w:ind w:left="2580" w:hanging="360"/>
      </w:pPr>
    </w:lvl>
    <w:lvl w:ilvl="4" w:tplc="500A0019" w:tentative="1">
      <w:start w:val="1"/>
      <w:numFmt w:val="lowerLetter"/>
      <w:lvlText w:val="%5."/>
      <w:lvlJc w:val="left"/>
      <w:pPr>
        <w:ind w:left="3300" w:hanging="360"/>
      </w:pPr>
    </w:lvl>
    <w:lvl w:ilvl="5" w:tplc="500A001B" w:tentative="1">
      <w:start w:val="1"/>
      <w:numFmt w:val="lowerRoman"/>
      <w:lvlText w:val="%6."/>
      <w:lvlJc w:val="right"/>
      <w:pPr>
        <w:ind w:left="4020" w:hanging="180"/>
      </w:pPr>
    </w:lvl>
    <w:lvl w:ilvl="6" w:tplc="500A000F" w:tentative="1">
      <w:start w:val="1"/>
      <w:numFmt w:val="decimal"/>
      <w:lvlText w:val="%7."/>
      <w:lvlJc w:val="left"/>
      <w:pPr>
        <w:ind w:left="4740" w:hanging="360"/>
      </w:pPr>
    </w:lvl>
    <w:lvl w:ilvl="7" w:tplc="500A0019" w:tentative="1">
      <w:start w:val="1"/>
      <w:numFmt w:val="lowerLetter"/>
      <w:lvlText w:val="%8."/>
      <w:lvlJc w:val="left"/>
      <w:pPr>
        <w:ind w:left="5460" w:hanging="360"/>
      </w:pPr>
    </w:lvl>
    <w:lvl w:ilvl="8" w:tplc="500A001B" w:tentative="1">
      <w:start w:val="1"/>
      <w:numFmt w:val="lowerRoman"/>
      <w:lvlText w:val="%9."/>
      <w:lvlJc w:val="right"/>
      <w:pPr>
        <w:ind w:left="6180" w:hanging="180"/>
      </w:pPr>
    </w:lvl>
  </w:abstractNum>
  <w:abstractNum w:abstractNumId="40" w15:restartNumberingAfterBreak="0">
    <w:nsid w:val="721434C9"/>
    <w:multiLevelType w:val="hybridMultilevel"/>
    <w:tmpl w:val="8794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D23BE"/>
    <w:multiLevelType w:val="hybridMultilevel"/>
    <w:tmpl w:val="D818C9D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D17C06"/>
    <w:multiLevelType w:val="hybridMultilevel"/>
    <w:tmpl w:val="22FED85A"/>
    <w:lvl w:ilvl="0" w:tplc="94E0D1EA">
      <w:start w:val="2"/>
      <w:numFmt w:val="upperLetter"/>
      <w:lvlText w:val="%1."/>
      <w:lvlJc w:val="left"/>
      <w:pPr>
        <w:tabs>
          <w:tab w:val="num" w:pos="1440"/>
        </w:tabs>
        <w:ind w:left="1440" w:hanging="720"/>
      </w:pPr>
      <w:rPr>
        <w:rFonts w:hint="default"/>
      </w:rPr>
    </w:lvl>
    <w:lvl w:ilvl="1" w:tplc="267CC88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6F884F04">
      <w:start w:val="4"/>
      <w:numFmt w:val="upp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B8605F5"/>
    <w:multiLevelType w:val="hybridMultilevel"/>
    <w:tmpl w:val="418858C2"/>
    <w:lvl w:ilvl="0" w:tplc="369A0CD8">
      <w:start w:val="1"/>
      <w:numFmt w:val="bullet"/>
      <w:lvlText w:val=""/>
      <w:lvlPicBulletId w:val="0"/>
      <w:lvlJc w:val="left"/>
      <w:pPr>
        <w:ind w:left="720" w:hanging="360"/>
      </w:pPr>
      <w:rPr>
        <w:rFonts w:ascii="Symbol" w:hAnsi="Symbol"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4" w15:restartNumberingAfterBreak="0">
    <w:nsid w:val="7C3D13E5"/>
    <w:multiLevelType w:val="hybridMultilevel"/>
    <w:tmpl w:val="C78E20D6"/>
    <w:lvl w:ilvl="0" w:tplc="0409001B">
      <w:start w:val="1"/>
      <w:numFmt w:val="lowerRoman"/>
      <w:lvlText w:val="%1."/>
      <w:lvlJc w:val="righ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num w:numId="1">
    <w:abstractNumId w:val="43"/>
  </w:num>
  <w:num w:numId="2">
    <w:abstractNumId w:val="42"/>
  </w:num>
  <w:num w:numId="3">
    <w:abstractNumId w:val="10"/>
  </w:num>
  <w:num w:numId="4">
    <w:abstractNumId w:val="3"/>
  </w:num>
  <w:num w:numId="5">
    <w:abstractNumId w:val="20"/>
  </w:num>
  <w:num w:numId="6">
    <w:abstractNumId w:val="11"/>
  </w:num>
  <w:num w:numId="7">
    <w:abstractNumId w:val="12"/>
  </w:num>
  <w:num w:numId="8">
    <w:abstractNumId w:val="27"/>
  </w:num>
  <w:num w:numId="9">
    <w:abstractNumId w:val="6"/>
  </w:num>
  <w:num w:numId="10">
    <w:abstractNumId w:val="40"/>
  </w:num>
  <w:num w:numId="11">
    <w:abstractNumId w:val="4"/>
  </w:num>
  <w:num w:numId="12">
    <w:abstractNumId w:val="35"/>
  </w:num>
  <w:num w:numId="13">
    <w:abstractNumId w:val="39"/>
  </w:num>
  <w:num w:numId="14">
    <w:abstractNumId w:val="9"/>
  </w:num>
  <w:num w:numId="15">
    <w:abstractNumId w:val="29"/>
  </w:num>
  <w:num w:numId="16">
    <w:abstractNumId w:val="34"/>
  </w:num>
  <w:num w:numId="17">
    <w:abstractNumId w:val="23"/>
  </w:num>
  <w:num w:numId="18">
    <w:abstractNumId w:val="16"/>
  </w:num>
  <w:num w:numId="19">
    <w:abstractNumId w:val="15"/>
  </w:num>
  <w:num w:numId="20">
    <w:abstractNumId w:val="13"/>
  </w:num>
  <w:num w:numId="21">
    <w:abstractNumId w:val="26"/>
  </w:num>
  <w:num w:numId="22">
    <w:abstractNumId w:val="22"/>
  </w:num>
  <w:num w:numId="23">
    <w:abstractNumId w:val="0"/>
  </w:num>
  <w:num w:numId="24">
    <w:abstractNumId w:val="1"/>
    <w:lvlOverride w:ilvl="0">
      <w:lvl w:ilvl="0">
        <w:numFmt w:val="bullet"/>
        <w:lvlText w:val=""/>
        <w:legacy w:legacy="1" w:legacySpace="0" w:legacyIndent="360"/>
        <w:lvlJc w:val="left"/>
        <w:rPr>
          <w:rFonts w:ascii="Symbol" w:hAnsi="Symbol" w:hint="default"/>
        </w:rPr>
      </w:lvl>
    </w:lvlOverride>
  </w:num>
  <w:num w:numId="25">
    <w:abstractNumId w:val="25"/>
  </w:num>
  <w:num w:numId="26">
    <w:abstractNumId w:val="8"/>
  </w:num>
  <w:num w:numId="27">
    <w:abstractNumId w:val="44"/>
  </w:num>
  <w:num w:numId="28">
    <w:abstractNumId w:val="5"/>
  </w:num>
  <w:num w:numId="29">
    <w:abstractNumId w:val="41"/>
  </w:num>
  <w:num w:numId="30">
    <w:abstractNumId w:val="36"/>
  </w:num>
  <w:num w:numId="31">
    <w:abstractNumId w:val="31"/>
  </w:num>
  <w:num w:numId="32">
    <w:abstractNumId w:val="18"/>
  </w:num>
  <w:num w:numId="33">
    <w:abstractNumId w:val="24"/>
  </w:num>
  <w:num w:numId="34">
    <w:abstractNumId w:val="19"/>
  </w:num>
  <w:num w:numId="35">
    <w:abstractNumId w:val="37"/>
  </w:num>
  <w:num w:numId="36">
    <w:abstractNumId w:val="32"/>
  </w:num>
  <w:num w:numId="37">
    <w:abstractNumId w:val="21"/>
  </w:num>
  <w:num w:numId="38">
    <w:abstractNumId w:val="38"/>
  </w:num>
  <w:num w:numId="39">
    <w:abstractNumId w:val="17"/>
  </w:num>
  <w:num w:numId="40">
    <w:abstractNumId w:val="28"/>
  </w:num>
  <w:num w:numId="41">
    <w:abstractNumId w:val="14"/>
  </w:num>
  <w:num w:numId="42">
    <w:abstractNumId w:val="33"/>
  </w:num>
  <w:num w:numId="43">
    <w:abstractNumId w:val="7"/>
  </w:num>
  <w:num w:numId="44">
    <w:abstractNumId w:val="3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6"/>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34"/>
    <w:rsid w:val="00000718"/>
    <w:rsid w:val="00002C4C"/>
    <w:rsid w:val="00013178"/>
    <w:rsid w:val="00015330"/>
    <w:rsid w:val="00020D39"/>
    <w:rsid w:val="000249D1"/>
    <w:rsid w:val="000256EB"/>
    <w:rsid w:val="00027D90"/>
    <w:rsid w:val="0003070F"/>
    <w:rsid w:val="00030B1A"/>
    <w:rsid w:val="0003150D"/>
    <w:rsid w:val="000321B7"/>
    <w:rsid w:val="00034804"/>
    <w:rsid w:val="000450FB"/>
    <w:rsid w:val="00045B15"/>
    <w:rsid w:val="0005355B"/>
    <w:rsid w:val="00060EC5"/>
    <w:rsid w:val="00061077"/>
    <w:rsid w:val="00064EF8"/>
    <w:rsid w:val="000674B9"/>
    <w:rsid w:val="0007521E"/>
    <w:rsid w:val="00076102"/>
    <w:rsid w:val="0007642D"/>
    <w:rsid w:val="000807B0"/>
    <w:rsid w:val="00081514"/>
    <w:rsid w:val="00081B8F"/>
    <w:rsid w:val="00082B3B"/>
    <w:rsid w:val="00085247"/>
    <w:rsid w:val="00090605"/>
    <w:rsid w:val="000927E9"/>
    <w:rsid w:val="00096840"/>
    <w:rsid w:val="000977B2"/>
    <w:rsid w:val="000A0C4F"/>
    <w:rsid w:val="000A173F"/>
    <w:rsid w:val="000B046D"/>
    <w:rsid w:val="000C07E4"/>
    <w:rsid w:val="000C0B52"/>
    <w:rsid w:val="000C6476"/>
    <w:rsid w:val="000D0A1A"/>
    <w:rsid w:val="000D1856"/>
    <w:rsid w:val="000D2BA5"/>
    <w:rsid w:val="000E1DA7"/>
    <w:rsid w:val="000E3ED1"/>
    <w:rsid w:val="000E4882"/>
    <w:rsid w:val="000E4DFE"/>
    <w:rsid w:val="000E7CD7"/>
    <w:rsid w:val="000F336B"/>
    <w:rsid w:val="001105AA"/>
    <w:rsid w:val="00121BFE"/>
    <w:rsid w:val="00122A99"/>
    <w:rsid w:val="001245D1"/>
    <w:rsid w:val="001308C8"/>
    <w:rsid w:val="00131518"/>
    <w:rsid w:val="00141E68"/>
    <w:rsid w:val="00147284"/>
    <w:rsid w:val="00147C55"/>
    <w:rsid w:val="00157087"/>
    <w:rsid w:val="00157F25"/>
    <w:rsid w:val="00160EFA"/>
    <w:rsid w:val="001645D3"/>
    <w:rsid w:val="001716E4"/>
    <w:rsid w:val="00173723"/>
    <w:rsid w:val="001772D1"/>
    <w:rsid w:val="00183D8B"/>
    <w:rsid w:val="001842B9"/>
    <w:rsid w:val="00190D18"/>
    <w:rsid w:val="0019585C"/>
    <w:rsid w:val="0019726D"/>
    <w:rsid w:val="001A43C5"/>
    <w:rsid w:val="001B0BC5"/>
    <w:rsid w:val="001B4D8F"/>
    <w:rsid w:val="001B6CE0"/>
    <w:rsid w:val="001C388B"/>
    <w:rsid w:val="001C65DC"/>
    <w:rsid w:val="001C69B9"/>
    <w:rsid w:val="001D2245"/>
    <w:rsid w:val="001D417D"/>
    <w:rsid w:val="001E210D"/>
    <w:rsid w:val="001E34C1"/>
    <w:rsid w:val="001E4879"/>
    <w:rsid w:val="001E4F01"/>
    <w:rsid w:val="001E7077"/>
    <w:rsid w:val="001F1AE7"/>
    <w:rsid w:val="001F2BBE"/>
    <w:rsid w:val="001F3096"/>
    <w:rsid w:val="001F61EC"/>
    <w:rsid w:val="00201F9C"/>
    <w:rsid w:val="00205E17"/>
    <w:rsid w:val="002103C2"/>
    <w:rsid w:val="00211B1A"/>
    <w:rsid w:val="00211C8A"/>
    <w:rsid w:val="00214058"/>
    <w:rsid w:val="00215A35"/>
    <w:rsid w:val="00216F7B"/>
    <w:rsid w:val="00220D2B"/>
    <w:rsid w:val="002251C5"/>
    <w:rsid w:val="00236BAE"/>
    <w:rsid w:val="002520F7"/>
    <w:rsid w:val="00252E8A"/>
    <w:rsid w:val="00253B35"/>
    <w:rsid w:val="00255504"/>
    <w:rsid w:val="002602BD"/>
    <w:rsid w:val="00261B37"/>
    <w:rsid w:val="002632A9"/>
    <w:rsid w:val="00267000"/>
    <w:rsid w:val="00270330"/>
    <w:rsid w:val="002731BD"/>
    <w:rsid w:val="00276886"/>
    <w:rsid w:val="00283589"/>
    <w:rsid w:val="0028379F"/>
    <w:rsid w:val="00287520"/>
    <w:rsid w:val="00293C1F"/>
    <w:rsid w:val="00294F81"/>
    <w:rsid w:val="002968FE"/>
    <w:rsid w:val="002970D3"/>
    <w:rsid w:val="002A0C57"/>
    <w:rsid w:val="002A2243"/>
    <w:rsid w:val="002A3B30"/>
    <w:rsid w:val="002A466A"/>
    <w:rsid w:val="002C176A"/>
    <w:rsid w:val="002C4B90"/>
    <w:rsid w:val="002D0597"/>
    <w:rsid w:val="002D147C"/>
    <w:rsid w:val="002D5183"/>
    <w:rsid w:val="002D689F"/>
    <w:rsid w:val="002E01B8"/>
    <w:rsid w:val="002E5E45"/>
    <w:rsid w:val="002E61A7"/>
    <w:rsid w:val="002F33F2"/>
    <w:rsid w:val="003057F0"/>
    <w:rsid w:val="003122C7"/>
    <w:rsid w:val="0032073B"/>
    <w:rsid w:val="003215FF"/>
    <w:rsid w:val="00322FD9"/>
    <w:rsid w:val="0032607D"/>
    <w:rsid w:val="003308A7"/>
    <w:rsid w:val="00332415"/>
    <w:rsid w:val="00336CA0"/>
    <w:rsid w:val="00341D22"/>
    <w:rsid w:val="00345742"/>
    <w:rsid w:val="003543C7"/>
    <w:rsid w:val="003622FA"/>
    <w:rsid w:val="00363498"/>
    <w:rsid w:val="00364669"/>
    <w:rsid w:val="0036468E"/>
    <w:rsid w:val="00365291"/>
    <w:rsid w:val="00365BB5"/>
    <w:rsid w:val="00367A7D"/>
    <w:rsid w:val="00371452"/>
    <w:rsid w:val="003766E0"/>
    <w:rsid w:val="0037794E"/>
    <w:rsid w:val="00386A34"/>
    <w:rsid w:val="003928AC"/>
    <w:rsid w:val="0039370F"/>
    <w:rsid w:val="0039490C"/>
    <w:rsid w:val="0039613A"/>
    <w:rsid w:val="003A6425"/>
    <w:rsid w:val="003B1658"/>
    <w:rsid w:val="003B26E5"/>
    <w:rsid w:val="003C1923"/>
    <w:rsid w:val="003C1CA4"/>
    <w:rsid w:val="003C37C4"/>
    <w:rsid w:val="003C4417"/>
    <w:rsid w:val="003C53EC"/>
    <w:rsid w:val="003C5D8C"/>
    <w:rsid w:val="003D1D23"/>
    <w:rsid w:val="003D279A"/>
    <w:rsid w:val="003D27B8"/>
    <w:rsid w:val="003E09DE"/>
    <w:rsid w:val="003E59D4"/>
    <w:rsid w:val="003E6DC2"/>
    <w:rsid w:val="003F58EF"/>
    <w:rsid w:val="00403436"/>
    <w:rsid w:val="0040346C"/>
    <w:rsid w:val="00403633"/>
    <w:rsid w:val="00403761"/>
    <w:rsid w:val="004040C2"/>
    <w:rsid w:val="00411362"/>
    <w:rsid w:val="00413FE5"/>
    <w:rsid w:val="00415CF0"/>
    <w:rsid w:val="004162CC"/>
    <w:rsid w:val="004163E2"/>
    <w:rsid w:val="004266BE"/>
    <w:rsid w:val="00426AAB"/>
    <w:rsid w:val="00426F32"/>
    <w:rsid w:val="00427039"/>
    <w:rsid w:val="00430986"/>
    <w:rsid w:val="0043447E"/>
    <w:rsid w:val="004358D4"/>
    <w:rsid w:val="00435A89"/>
    <w:rsid w:val="0043750B"/>
    <w:rsid w:val="0044433E"/>
    <w:rsid w:val="00445E78"/>
    <w:rsid w:val="004517EA"/>
    <w:rsid w:val="00453890"/>
    <w:rsid w:val="004629CE"/>
    <w:rsid w:val="004675FA"/>
    <w:rsid w:val="00471787"/>
    <w:rsid w:val="00471E93"/>
    <w:rsid w:val="0047522E"/>
    <w:rsid w:val="00481E60"/>
    <w:rsid w:val="004824A8"/>
    <w:rsid w:val="00482D47"/>
    <w:rsid w:val="00486F79"/>
    <w:rsid w:val="00487BD6"/>
    <w:rsid w:val="0049060A"/>
    <w:rsid w:val="00496BCA"/>
    <w:rsid w:val="004A2518"/>
    <w:rsid w:val="004A4E60"/>
    <w:rsid w:val="004A73EA"/>
    <w:rsid w:val="004A79FA"/>
    <w:rsid w:val="004A7F32"/>
    <w:rsid w:val="004B158F"/>
    <w:rsid w:val="004B399B"/>
    <w:rsid w:val="004C18F4"/>
    <w:rsid w:val="004C42EB"/>
    <w:rsid w:val="004C6843"/>
    <w:rsid w:val="004C6A10"/>
    <w:rsid w:val="004C7281"/>
    <w:rsid w:val="004D091A"/>
    <w:rsid w:val="004D660A"/>
    <w:rsid w:val="004D6780"/>
    <w:rsid w:val="004E26FF"/>
    <w:rsid w:val="004E4548"/>
    <w:rsid w:val="004F5DF9"/>
    <w:rsid w:val="004F5E9F"/>
    <w:rsid w:val="004F6762"/>
    <w:rsid w:val="004F68B1"/>
    <w:rsid w:val="004F7F13"/>
    <w:rsid w:val="00500D60"/>
    <w:rsid w:val="005011D0"/>
    <w:rsid w:val="00502860"/>
    <w:rsid w:val="00502BB2"/>
    <w:rsid w:val="005216D0"/>
    <w:rsid w:val="00522CF4"/>
    <w:rsid w:val="00527E48"/>
    <w:rsid w:val="00534B4B"/>
    <w:rsid w:val="00535232"/>
    <w:rsid w:val="00544A69"/>
    <w:rsid w:val="00550B6C"/>
    <w:rsid w:val="00555391"/>
    <w:rsid w:val="005611ED"/>
    <w:rsid w:val="00564B2E"/>
    <w:rsid w:val="00567BB3"/>
    <w:rsid w:val="0057056A"/>
    <w:rsid w:val="00570D40"/>
    <w:rsid w:val="00572C1F"/>
    <w:rsid w:val="00572F8B"/>
    <w:rsid w:val="00573DA1"/>
    <w:rsid w:val="00575D4D"/>
    <w:rsid w:val="00583062"/>
    <w:rsid w:val="00584A10"/>
    <w:rsid w:val="00587EFA"/>
    <w:rsid w:val="005941F8"/>
    <w:rsid w:val="00597C5F"/>
    <w:rsid w:val="005A215F"/>
    <w:rsid w:val="005B1841"/>
    <w:rsid w:val="005B63F4"/>
    <w:rsid w:val="005B750B"/>
    <w:rsid w:val="005C1113"/>
    <w:rsid w:val="005C1B29"/>
    <w:rsid w:val="005C40DF"/>
    <w:rsid w:val="005C7256"/>
    <w:rsid w:val="005D2499"/>
    <w:rsid w:val="005D4772"/>
    <w:rsid w:val="005D6A75"/>
    <w:rsid w:val="005D7E2A"/>
    <w:rsid w:val="005E3B06"/>
    <w:rsid w:val="005F1188"/>
    <w:rsid w:val="005F1EDF"/>
    <w:rsid w:val="005F258B"/>
    <w:rsid w:val="005F2823"/>
    <w:rsid w:val="005F5468"/>
    <w:rsid w:val="0060480D"/>
    <w:rsid w:val="00613799"/>
    <w:rsid w:val="0061516D"/>
    <w:rsid w:val="0063232F"/>
    <w:rsid w:val="0063482C"/>
    <w:rsid w:val="00640D8A"/>
    <w:rsid w:val="00644CC7"/>
    <w:rsid w:val="006474E8"/>
    <w:rsid w:val="00653C5D"/>
    <w:rsid w:val="00655B0B"/>
    <w:rsid w:val="00660338"/>
    <w:rsid w:val="00666586"/>
    <w:rsid w:val="00666CBE"/>
    <w:rsid w:val="0067257F"/>
    <w:rsid w:val="00672C00"/>
    <w:rsid w:val="006758FC"/>
    <w:rsid w:val="00675CDB"/>
    <w:rsid w:val="00692D70"/>
    <w:rsid w:val="00693552"/>
    <w:rsid w:val="006A32F3"/>
    <w:rsid w:val="006B0661"/>
    <w:rsid w:val="006B1986"/>
    <w:rsid w:val="006B1A1F"/>
    <w:rsid w:val="006C2398"/>
    <w:rsid w:val="006C6589"/>
    <w:rsid w:val="006C6595"/>
    <w:rsid w:val="006D1478"/>
    <w:rsid w:val="006D5569"/>
    <w:rsid w:val="006D5631"/>
    <w:rsid w:val="006E0DC7"/>
    <w:rsid w:val="006E1061"/>
    <w:rsid w:val="006E3C4E"/>
    <w:rsid w:val="006E4576"/>
    <w:rsid w:val="006E463D"/>
    <w:rsid w:val="006E6F9F"/>
    <w:rsid w:val="006F25C5"/>
    <w:rsid w:val="006F55EA"/>
    <w:rsid w:val="00713D27"/>
    <w:rsid w:val="0071591E"/>
    <w:rsid w:val="00720E5F"/>
    <w:rsid w:val="00723409"/>
    <w:rsid w:val="00723D28"/>
    <w:rsid w:val="00723E5C"/>
    <w:rsid w:val="007249AF"/>
    <w:rsid w:val="0072663E"/>
    <w:rsid w:val="007301B8"/>
    <w:rsid w:val="007318C4"/>
    <w:rsid w:val="00732776"/>
    <w:rsid w:val="007332DF"/>
    <w:rsid w:val="007336E6"/>
    <w:rsid w:val="00734173"/>
    <w:rsid w:val="0074031F"/>
    <w:rsid w:val="00743784"/>
    <w:rsid w:val="00751A3E"/>
    <w:rsid w:val="00751D7B"/>
    <w:rsid w:val="0075342C"/>
    <w:rsid w:val="00757053"/>
    <w:rsid w:val="00762FDE"/>
    <w:rsid w:val="00775807"/>
    <w:rsid w:val="00781FB3"/>
    <w:rsid w:val="0078321C"/>
    <w:rsid w:val="00784FC6"/>
    <w:rsid w:val="007919F4"/>
    <w:rsid w:val="007A1664"/>
    <w:rsid w:val="007A5BF6"/>
    <w:rsid w:val="007A6FF8"/>
    <w:rsid w:val="007A7AED"/>
    <w:rsid w:val="007B1573"/>
    <w:rsid w:val="007B730D"/>
    <w:rsid w:val="007D0E5D"/>
    <w:rsid w:val="007E0207"/>
    <w:rsid w:val="007E0466"/>
    <w:rsid w:val="007E3DEE"/>
    <w:rsid w:val="007E6D97"/>
    <w:rsid w:val="007F2BEC"/>
    <w:rsid w:val="007F5C17"/>
    <w:rsid w:val="007F7283"/>
    <w:rsid w:val="00801B3D"/>
    <w:rsid w:val="00807AB4"/>
    <w:rsid w:val="0081174E"/>
    <w:rsid w:val="00814AE7"/>
    <w:rsid w:val="00814CC0"/>
    <w:rsid w:val="0081692E"/>
    <w:rsid w:val="008169E2"/>
    <w:rsid w:val="0081772D"/>
    <w:rsid w:val="00822DD8"/>
    <w:rsid w:val="00825384"/>
    <w:rsid w:val="0082618C"/>
    <w:rsid w:val="00830051"/>
    <w:rsid w:val="00830983"/>
    <w:rsid w:val="00830F8F"/>
    <w:rsid w:val="00845337"/>
    <w:rsid w:val="00847375"/>
    <w:rsid w:val="00847B78"/>
    <w:rsid w:val="008503BC"/>
    <w:rsid w:val="0086522A"/>
    <w:rsid w:val="00866403"/>
    <w:rsid w:val="008667E8"/>
    <w:rsid w:val="00872A64"/>
    <w:rsid w:val="00872D26"/>
    <w:rsid w:val="00874C75"/>
    <w:rsid w:val="00875F46"/>
    <w:rsid w:val="00880C0D"/>
    <w:rsid w:val="008870F2"/>
    <w:rsid w:val="0089377F"/>
    <w:rsid w:val="0089795A"/>
    <w:rsid w:val="00897B38"/>
    <w:rsid w:val="00897D4A"/>
    <w:rsid w:val="008A3DB5"/>
    <w:rsid w:val="008A5E1A"/>
    <w:rsid w:val="008B310C"/>
    <w:rsid w:val="008B4AF2"/>
    <w:rsid w:val="008B4FD0"/>
    <w:rsid w:val="008B6220"/>
    <w:rsid w:val="008C01E2"/>
    <w:rsid w:val="008C7F58"/>
    <w:rsid w:val="008D2574"/>
    <w:rsid w:val="008D581F"/>
    <w:rsid w:val="008D7D63"/>
    <w:rsid w:val="008E095B"/>
    <w:rsid w:val="008E0F62"/>
    <w:rsid w:val="008E54AC"/>
    <w:rsid w:val="008E6E8B"/>
    <w:rsid w:val="008E7955"/>
    <w:rsid w:val="008F2CDC"/>
    <w:rsid w:val="008F4BF2"/>
    <w:rsid w:val="008F6793"/>
    <w:rsid w:val="009010D0"/>
    <w:rsid w:val="00901A08"/>
    <w:rsid w:val="00905DC8"/>
    <w:rsid w:val="0091383F"/>
    <w:rsid w:val="00914679"/>
    <w:rsid w:val="009150AA"/>
    <w:rsid w:val="009204BB"/>
    <w:rsid w:val="00926761"/>
    <w:rsid w:val="00931A45"/>
    <w:rsid w:val="00932833"/>
    <w:rsid w:val="00932A59"/>
    <w:rsid w:val="00933353"/>
    <w:rsid w:val="0094082D"/>
    <w:rsid w:val="00941E12"/>
    <w:rsid w:val="00947D02"/>
    <w:rsid w:val="00951486"/>
    <w:rsid w:val="009534BE"/>
    <w:rsid w:val="009540DE"/>
    <w:rsid w:val="00956D90"/>
    <w:rsid w:val="009578BE"/>
    <w:rsid w:val="00961956"/>
    <w:rsid w:val="009624EB"/>
    <w:rsid w:val="00964D3E"/>
    <w:rsid w:val="00975BCC"/>
    <w:rsid w:val="00975C31"/>
    <w:rsid w:val="00976ABE"/>
    <w:rsid w:val="00980D3C"/>
    <w:rsid w:val="0098293F"/>
    <w:rsid w:val="009904DB"/>
    <w:rsid w:val="009A60A9"/>
    <w:rsid w:val="009A6FE4"/>
    <w:rsid w:val="009B13B7"/>
    <w:rsid w:val="009B6A51"/>
    <w:rsid w:val="009B70E2"/>
    <w:rsid w:val="009C2B4F"/>
    <w:rsid w:val="009C2B6F"/>
    <w:rsid w:val="009D0854"/>
    <w:rsid w:val="009D0ABF"/>
    <w:rsid w:val="009D6D0F"/>
    <w:rsid w:val="009E3573"/>
    <w:rsid w:val="009E4EB9"/>
    <w:rsid w:val="009E5CF1"/>
    <w:rsid w:val="009E7EF3"/>
    <w:rsid w:val="009F29CD"/>
    <w:rsid w:val="009F5797"/>
    <w:rsid w:val="00A0032C"/>
    <w:rsid w:val="00A03D15"/>
    <w:rsid w:val="00A040A1"/>
    <w:rsid w:val="00A04461"/>
    <w:rsid w:val="00A122E6"/>
    <w:rsid w:val="00A15D35"/>
    <w:rsid w:val="00A16A21"/>
    <w:rsid w:val="00A24E49"/>
    <w:rsid w:val="00A37590"/>
    <w:rsid w:val="00A53B94"/>
    <w:rsid w:val="00A562D5"/>
    <w:rsid w:val="00A56E3D"/>
    <w:rsid w:val="00A5724C"/>
    <w:rsid w:val="00A63DD0"/>
    <w:rsid w:val="00A7519A"/>
    <w:rsid w:val="00A76580"/>
    <w:rsid w:val="00A854C6"/>
    <w:rsid w:val="00A870BC"/>
    <w:rsid w:val="00AA0029"/>
    <w:rsid w:val="00AA4F85"/>
    <w:rsid w:val="00AA7BF6"/>
    <w:rsid w:val="00AB4CF9"/>
    <w:rsid w:val="00AB654A"/>
    <w:rsid w:val="00AC1977"/>
    <w:rsid w:val="00AC54A3"/>
    <w:rsid w:val="00AD1E75"/>
    <w:rsid w:val="00AD6E1D"/>
    <w:rsid w:val="00AE6B98"/>
    <w:rsid w:val="00AE7741"/>
    <w:rsid w:val="00AF03E7"/>
    <w:rsid w:val="00AF5B99"/>
    <w:rsid w:val="00B00909"/>
    <w:rsid w:val="00B05D87"/>
    <w:rsid w:val="00B07152"/>
    <w:rsid w:val="00B1265C"/>
    <w:rsid w:val="00B17EC4"/>
    <w:rsid w:val="00B20F9C"/>
    <w:rsid w:val="00B21E11"/>
    <w:rsid w:val="00B307F3"/>
    <w:rsid w:val="00B31535"/>
    <w:rsid w:val="00B341F1"/>
    <w:rsid w:val="00B40A42"/>
    <w:rsid w:val="00B414DE"/>
    <w:rsid w:val="00B51660"/>
    <w:rsid w:val="00B63FAB"/>
    <w:rsid w:val="00B6508D"/>
    <w:rsid w:val="00B72651"/>
    <w:rsid w:val="00B75247"/>
    <w:rsid w:val="00B81987"/>
    <w:rsid w:val="00B838B7"/>
    <w:rsid w:val="00B94117"/>
    <w:rsid w:val="00B95DCD"/>
    <w:rsid w:val="00B96EC5"/>
    <w:rsid w:val="00BA1CB6"/>
    <w:rsid w:val="00BA5B3C"/>
    <w:rsid w:val="00BA78BC"/>
    <w:rsid w:val="00BB0245"/>
    <w:rsid w:val="00BB1064"/>
    <w:rsid w:val="00BB4B8B"/>
    <w:rsid w:val="00BB4EA9"/>
    <w:rsid w:val="00BB542F"/>
    <w:rsid w:val="00BB72EF"/>
    <w:rsid w:val="00BC56FA"/>
    <w:rsid w:val="00BC7867"/>
    <w:rsid w:val="00BD13C6"/>
    <w:rsid w:val="00BD2A2F"/>
    <w:rsid w:val="00BE12A7"/>
    <w:rsid w:val="00BE3676"/>
    <w:rsid w:val="00BE5C42"/>
    <w:rsid w:val="00BE72A5"/>
    <w:rsid w:val="00BF1CA3"/>
    <w:rsid w:val="00BF62EF"/>
    <w:rsid w:val="00C05EA0"/>
    <w:rsid w:val="00C06401"/>
    <w:rsid w:val="00C06564"/>
    <w:rsid w:val="00C0781B"/>
    <w:rsid w:val="00C35DE4"/>
    <w:rsid w:val="00C36C10"/>
    <w:rsid w:val="00C4084B"/>
    <w:rsid w:val="00C41813"/>
    <w:rsid w:val="00C4485C"/>
    <w:rsid w:val="00C45797"/>
    <w:rsid w:val="00C458CB"/>
    <w:rsid w:val="00C55D97"/>
    <w:rsid w:val="00C5769D"/>
    <w:rsid w:val="00C610CE"/>
    <w:rsid w:val="00C61E34"/>
    <w:rsid w:val="00C62F11"/>
    <w:rsid w:val="00C73CDE"/>
    <w:rsid w:val="00C832A0"/>
    <w:rsid w:val="00C90CF9"/>
    <w:rsid w:val="00C933F9"/>
    <w:rsid w:val="00CA3CDB"/>
    <w:rsid w:val="00CA51CC"/>
    <w:rsid w:val="00CA51F1"/>
    <w:rsid w:val="00CB74C8"/>
    <w:rsid w:val="00CB7CEA"/>
    <w:rsid w:val="00CE2E8E"/>
    <w:rsid w:val="00CE7178"/>
    <w:rsid w:val="00CF3E93"/>
    <w:rsid w:val="00D01EEE"/>
    <w:rsid w:val="00D0415F"/>
    <w:rsid w:val="00D05BA6"/>
    <w:rsid w:val="00D06910"/>
    <w:rsid w:val="00D13A19"/>
    <w:rsid w:val="00D16DAD"/>
    <w:rsid w:val="00D217B2"/>
    <w:rsid w:val="00D30AC0"/>
    <w:rsid w:val="00D3296D"/>
    <w:rsid w:val="00D33623"/>
    <w:rsid w:val="00D355A6"/>
    <w:rsid w:val="00D35FA7"/>
    <w:rsid w:val="00D37D90"/>
    <w:rsid w:val="00D46CA9"/>
    <w:rsid w:val="00D5118F"/>
    <w:rsid w:val="00D55916"/>
    <w:rsid w:val="00D616FB"/>
    <w:rsid w:val="00D61B90"/>
    <w:rsid w:val="00D6295B"/>
    <w:rsid w:val="00D714D0"/>
    <w:rsid w:val="00D75A29"/>
    <w:rsid w:val="00D770DF"/>
    <w:rsid w:val="00D80ABB"/>
    <w:rsid w:val="00D80EB5"/>
    <w:rsid w:val="00D855B7"/>
    <w:rsid w:val="00D862EC"/>
    <w:rsid w:val="00D87BD7"/>
    <w:rsid w:val="00D91E4E"/>
    <w:rsid w:val="00D9223A"/>
    <w:rsid w:val="00D95FF2"/>
    <w:rsid w:val="00D96840"/>
    <w:rsid w:val="00DA344F"/>
    <w:rsid w:val="00DA3520"/>
    <w:rsid w:val="00DA6A6A"/>
    <w:rsid w:val="00DA6B56"/>
    <w:rsid w:val="00DB05BA"/>
    <w:rsid w:val="00DB070A"/>
    <w:rsid w:val="00DB15C2"/>
    <w:rsid w:val="00DB1A06"/>
    <w:rsid w:val="00DB1FF5"/>
    <w:rsid w:val="00DB2100"/>
    <w:rsid w:val="00DC147A"/>
    <w:rsid w:val="00DC28B8"/>
    <w:rsid w:val="00DC7C61"/>
    <w:rsid w:val="00DE40FC"/>
    <w:rsid w:val="00DF2A41"/>
    <w:rsid w:val="00DF4960"/>
    <w:rsid w:val="00E141AF"/>
    <w:rsid w:val="00E14C95"/>
    <w:rsid w:val="00E156C2"/>
    <w:rsid w:val="00E17FD6"/>
    <w:rsid w:val="00E22868"/>
    <w:rsid w:val="00E360CE"/>
    <w:rsid w:val="00E418F0"/>
    <w:rsid w:val="00E54247"/>
    <w:rsid w:val="00E6072C"/>
    <w:rsid w:val="00E63C8A"/>
    <w:rsid w:val="00E84DED"/>
    <w:rsid w:val="00E86D69"/>
    <w:rsid w:val="00E929A2"/>
    <w:rsid w:val="00E93FE1"/>
    <w:rsid w:val="00E94025"/>
    <w:rsid w:val="00EA5E0B"/>
    <w:rsid w:val="00EA70A7"/>
    <w:rsid w:val="00EB02D5"/>
    <w:rsid w:val="00EB5176"/>
    <w:rsid w:val="00EB6BDD"/>
    <w:rsid w:val="00EB735A"/>
    <w:rsid w:val="00EB740B"/>
    <w:rsid w:val="00EC010A"/>
    <w:rsid w:val="00EC39FE"/>
    <w:rsid w:val="00ED0FBC"/>
    <w:rsid w:val="00ED333B"/>
    <w:rsid w:val="00ED5A6F"/>
    <w:rsid w:val="00EE496A"/>
    <w:rsid w:val="00EE539F"/>
    <w:rsid w:val="00EE6CFE"/>
    <w:rsid w:val="00EF1C93"/>
    <w:rsid w:val="00EF528A"/>
    <w:rsid w:val="00EF78D4"/>
    <w:rsid w:val="00F002FC"/>
    <w:rsid w:val="00F00900"/>
    <w:rsid w:val="00F021EC"/>
    <w:rsid w:val="00F159E8"/>
    <w:rsid w:val="00F15EBA"/>
    <w:rsid w:val="00F31CE6"/>
    <w:rsid w:val="00F37A8D"/>
    <w:rsid w:val="00F40194"/>
    <w:rsid w:val="00F43FE9"/>
    <w:rsid w:val="00F4797F"/>
    <w:rsid w:val="00F56709"/>
    <w:rsid w:val="00F66025"/>
    <w:rsid w:val="00F71E70"/>
    <w:rsid w:val="00F7474F"/>
    <w:rsid w:val="00F76837"/>
    <w:rsid w:val="00F76F60"/>
    <w:rsid w:val="00F85434"/>
    <w:rsid w:val="00F952BB"/>
    <w:rsid w:val="00FA2B69"/>
    <w:rsid w:val="00FA6E45"/>
    <w:rsid w:val="00FA75C0"/>
    <w:rsid w:val="00FB1AB2"/>
    <w:rsid w:val="00FC024F"/>
    <w:rsid w:val="00FC02FE"/>
    <w:rsid w:val="00FC0611"/>
    <w:rsid w:val="00FC1F2E"/>
    <w:rsid w:val="00FC6B8F"/>
    <w:rsid w:val="00FD1592"/>
    <w:rsid w:val="00FD19DE"/>
    <w:rsid w:val="00FD2C91"/>
    <w:rsid w:val="00FE5B07"/>
    <w:rsid w:val="00FE6E34"/>
    <w:rsid w:val="00FE76F2"/>
    <w:rsid w:val="00FF0624"/>
    <w:rsid w:val="00FF0AF2"/>
    <w:rsid w:val="00FF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7EC9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B52"/>
    <w:pPr>
      <w:spacing w:after="200" w:line="276" w:lineRule="auto"/>
    </w:pPr>
    <w:rPr>
      <w:sz w:val="22"/>
      <w:szCs w:val="22"/>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E3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61E34"/>
    <w:rPr>
      <w:rFonts w:ascii="Tahoma" w:hAnsi="Tahoma" w:cs="Tahoma"/>
      <w:sz w:val="16"/>
      <w:szCs w:val="16"/>
    </w:rPr>
  </w:style>
  <w:style w:type="table" w:styleId="TableGrid">
    <w:name w:val="Table Grid"/>
    <w:basedOn w:val="TableNormal"/>
    <w:uiPriority w:val="59"/>
    <w:rsid w:val="002875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5216D0"/>
    <w:rPr>
      <w:color w:val="0000FF"/>
      <w:u w:val="single"/>
    </w:rPr>
  </w:style>
  <w:style w:type="paragraph" w:styleId="BodyText">
    <w:name w:val="Body Text"/>
    <w:basedOn w:val="Normal"/>
    <w:link w:val="BodyTextChar"/>
    <w:rsid w:val="00D80ABB"/>
    <w:pPr>
      <w:spacing w:after="0" w:line="240" w:lineRule="auto"/>
      <w:jc w:val="both"/>
    </w:pPr>
    <w:rPr>
      <w:rFonts w:ascii="Garamond" w:eastAsia="Times New Roman" w:hAnsi="Garamond"/>
      <w:sz w:val="24"/>
      <w:szCs w:val="24"/>
      <w:lang w:val="es-MX"/>
    </w:rPr>
  </w:style>
  <w:style w:type="character" w:customStyle="1" w:styleId="BodyTextChar">
    <w:name w:val="Body Text Char"/>
    <w:link w:val="BodyText"/>
    <w:rsid w:val="00D80ABB"/>
    <w:rPr>
      <w:rFonts w:ascii="Garamond" w:eastAsia="Times New Roman" w:hAnsi="Garamond"/>
      <w:sz w:val="24"/>
      <w:szCs w:val="24"/>
      <w:lang w:val="es-MX" w:eastAsia="en-US"/>
    </w:rPr>
  </w:style>
  <w:style w:type="paragraph" w:styleId="DocumentMap">
    <w:name w:val="Document Map"/>
    <w:basedOn w:val="Normal"/>
    <w:link w:val="DocumentMapChar"/>
    <w:uiPriority w:val="99"/>
    <w:semiHidden/>
    <w:unhideWhenUsed/>
    <w:rsid w:val="00481E60"/>
    <w:rPr>
      <w:rFonts w:ascii="Tahoma" w:hAnsi="Tahoma" w:cs="Tahoma"/>
      <w:sz w:val="16"/>
      <w:szCs w:val="16"/>
    </w:rPr>
  </w:style>
  <w:style w:type="character" w:customStyle="1" w:styleId="DocumentMapChar">
    <w:name w:val="Document Map Char"/>
    <w:link w:val="DocumentMap"/>
    <w:uiPriority w:val="99"/>
    <w:semiHidden/>
    <w:rsid w:val="00481E60"/>
    <w:rPr>
      <w:rFonts w:ascii="Tahoma" w:hAnsi="Tahoma" w:cs="Tahoma"/>
      <w:sz w:val="16"/>
      <w:szCs w:val="16"/>
      <w:lang w:val="es-PR"/>
    </w:rPr>
  </w:style>
  <w:style w:type="paragraph" w:styleId="Header">
    <w:name w:val="header"/>
    <w:basedOn w:val="Normal"/>
    <w:link w:val="HeaderChar"/>
    <w:uiPriority w:val="99"/>
    <w:unhideWhenUsed/>
    <w:rsid w:val="00A854C6"/>
    <w:pPr>
      <w:tabs>
        <w:tab w:val="center" w:pos="4680"/>
        <w:tab w:val="right" w:pos="9360"/>
      </w:tabs>
    </w:pPr>
  </w:style>
  <w:style w:type="character" w:customStyle="1" w:styleId="HeaderChar">
    <w:name w:val="Header Char"/>
    <w:link w:val="Header"/>
    <w:uiPriority w:val="99"/>
    <w:rsid w:val="00A854C6"/>
    <w:rPr>
      <w:sz w:val="22"/>
      <w:szCs w:val="22"/>
      <w:lang w:val="es-PR"/>
    </w:rPr>
  </w:style>
  <w:style w:type="paragraph" w:styleId="Footer">
    <w:name w:val="footer"/>
    <w:basedOn w:val="Normal"/>
    <w:link w:val="FooterChar"/>
    <w:uiPriority w:val="99"/>
    <w:unhideWhenUsed/>
    <w:rsid w:val="00A854C6"/>
    <w:pPr>
      <w:tabs>
        <w:tab w:val="center" w:pos="4680"/>
        <w:tab w:val="right" w:pos="9360"/>
      </w:tabs>
    </w:pPr>
  </w:style>
  <w:style w:type="character" w:customStyle="1" w:styleId="FooterChar">
    <w:name w:val="Footer Char"/>
    <w:link w:val="Footer"/>
    <w:uiPriority w:val="99"/>
    <w:rsid w:val="00A854C6"/>
    <w:rPr>
      <w:sz w:val="22"/>
      <w:szCs w:val="22"/>
      <w:lang w:val="es-PR"/>
    </w:rPr>
  </w:style>
  <w:style w:type="paragraph" w:styleId="NormalWeb">
    <w:name w:val="Normal (Web)"/>
    <w:basedOn w:val="Normal"/>
    <w:uiPriority w:val="99"/>
    <w:semiHidden/>
    <w:unhideWhenUsed/>
    <w:rsid w:val="00BD2A2F"/>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basedOn w:val="DefaultParagraphFont"/>
    <w:rsid w:val="00BD2A2F"/>
  </w:style>
  <w:style w:type="character" w:styleId="FollowedHyperlink">
    <w:name w:val="FollowedHyperlink"/>
    <w:basedOn w:val="DefaultParagraphFont"/>
    <w:uiPriority w:val="99"/>
    <w:semiHidden/>
    <w:unhideWhenUsed/>
    <w:rsid w:val="000256EB"/>
    <w:rPr>
      <w:color w:val="800080" w:themeColor="followedHyperlink"/>
      <w:u w:val="single"/>
    </w:rPr>
  </w:style>
  <w:style w:type="character" w:customStyle="1" w:styleId="UnresolvedMention1">
    <w:name w:val="Unresolved Mention1"/>
    <w:basedOn w:val="DefaultParagraphFont"/>
    <w:uiPriority w:val="99"/>
    <w:rsid w:val="00F40194"/>
    <w:rPr>
      <w:color w:val="605E5C"/>
      <w:shd w:val="clear" w:color="auto" w:fill="E1DFDD"/>
    </w:rPr>
  </w:style>
  <w:style w:type="paragraph" w:styleId="ListParagraph">
    <w:name w:val="List Paragraph"/>
    <w:basedOn w:val="Normal"/>
    <w:uiPriority w:val="72"/>
    <w:qFormat/>
    <w:rsid w:val="000D2BA5"/>
    <w:pPr>
      <w:ind w:left="720"/>
      <w:contextualSpacing/>
    </w:pPr>
  </w:style>
  <w:style w:type="character" w:customStyle="1" w:styleId="UnresolvedMention2">
    <w:name w:val="Unresolved Mention2"/>
    <w:basedOn w:val="DefaultParagraphFont"/>
    <w:uiPriority w:val="99"/>
    <w:semiHidden/>
    <w:unhideWhenUsed/>
    <w:rsid w:val="00FC0611"/>
    <w:rPr>
      <w:color w:val="605E5C"/>
      <w:shd w:val="clear" w:color="auto" w:fill="E1DFDD"/>
    </w:rPr>
  </w:style>
  <w:style w:type="character" w:styleId="UnresolvedMention">
    <w:name w:val="Unresolved Mention"/>
    <w:basedOn w:val="DefaultParagraphFont"/>
    <w:uiPriority w:val="99"/>
    <w:semiHidden/>
    <w:unhideWhenUsed/>
    <w:rsid w:val="004D6780"/>
    <w:rPr>
      <w:color w:val="605E5C"/>
      <w:shd w:val="clear" w:color="auto" w:fill="E1DFDD"/>
    </w:rPr>
  </w:style>
  <w:style w:type="character" w:customStyle="1" w:styleId="normaltextrun">
    <w:name w:val="normaltextrun"/>
    <w:basedOn w:val="DefaultParagraphFont"/>
    <w:rsid w:val="007F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17492">
      <w:bodyDiv w:val="1"/>
      <w:marLeft w:val="0"/>
      <w:marRight w:val="0"/>
      <w:marTop w:val="0"/>
      <w:marBottom w:val="0"/>
      <w:divBdr>
        <w:top w:val="none" w:sz="0" w:space="0" w:color="auto"/>
        <w:left w:val="none" w:sz="0" w:space="0" w:color="auto"/>
        <w:bottom w:val="none" w:sz="0" w:space="0" w:color="auto"/>
        <w:right w:val="none" w:sz="0" w:space="0" w:color="auto"/>
      </w:divBdr>
    </w:div>
    <w:div w:id="860897529">
      <w:bodyDiv w:val="1"/>
      <w:marLeft w:val="0"/>
      <w:marRight w:val="0"/>
      <w:marTop w:val="0"/>
      <w:marBottom w:val="0"/>
      <w:divBdr>
        <w:top w:val="none" w:sz="0" w:space="0" w:color="auto"/>
        <w:left w:val="none" w:sz="0" w:space="0" w:color="auto"/>
        <w:bottom w:val="none" w:sz="0" w:space="0" w:color="auto"/>
        <w:right w:val="none" w:sz="0" w:space="0" w:color="auto"/>
      </w:divBdr>
    </w:div>
    <w:div w:id="866874530">
      <w:bodyDiv w:val="1"/>
      <w:marLeft w:val="0"/>
      <w:marRight w:val="0"/>
      <w:marTop w:val="0"/>
      <w:marBottom w:val="0"/>
      <w:divBdr>
        <w:top w:val="none" w:sz="0" w:space="0" w:color="auto"/>
        <w:left w:val="none" w:sz="0" w:space="0" w:color="auto"/>
        <w:bottom w:val="none" w:sz="0" w:space="0" w:color="auto"/>
        <w:right w:val="none" w:sz="0" w:space="0" w:color="auto"/>
      </w:divBdr>
    </w:div>
    <w:div w:id="1031152245">
      <w:bodyDiv w:val="1"/>
      <w:marLeft w:val="0"/>
      <w:marRight w:val="0"/>
      <w:marTop w:val="0"/>
      <w:marBottom w:val="0"/>
      <w:divBdr>
        <w:top w:val="none" w:sz="0" w:space="0" w:color="auto"/>
        <w:left w:val="none" w:sz="0" w:space="0" w:color="auto"/>
        <w:bottom w:val="none" w:sz="0" w:space="0" w:color="auto"/>
        <w:right w:val="none" w:sz="0" w:space="0" w:color="auto"/>
      </w:divBdr>
    </w:div>
    <w:div w:id="1044408162">
      <w:bodyDiv w:val="1"/>
      <w:marLeft w:val="0"/>
      <w:marRight w:val="0"/>
      <w:marTop w:val="0"/>
      <w:marBottom w:val="0"/>
      <w:divBdr>
        <w:top w:val="none" w:sz="0" w:space="0" w:color="auto"/>
        <w:left w:val="none" w:sz="0" w:space="0" w:color="auto"/>
        <w:bottom w:val="none" w:sz="0" w:space="0" w:color="auto"/>
        <w:right w:val="none" w:sz="0" w:space="0" w:color="auto"/>
      </w:divBdr>
    </w:div>
    <w:div w:id="1210653367">
      <w:bodyDiv w:val="1"/>
      <w:marLeft w:val="0"/>
      <w:marRight w:val="0"/>
      <w:marTop w:val="0"/>
      <w:marBottom w:val="0"/>
      <w:divBdr>
        <w:top w:val="none" w:sz="0" w:space="0" w:color="auto"/>
        <w:left w:val="none" w:sz="0" w:space="0" w:color="auto"/>
        <w:bottom w:val="none" w:sz="0" w:space="0" w:color="auto"/>
        <w:right w:val="none" w:sz="0" w:space="0" w:color="auto"/>
      </w:divBdr>
    </w:div>
    <w:div w:id="1449085471">
      <w:bodyDiv w:val="1"/>
      <w:marLeft w:val="0"/>
      <w:marRight w:val="0"/>
      <w:marTop w:val="0"/>
      <w:marBottom w:val="0"/>
      <w:divBdr>
        <w:top w:val="none" w:sz="0" w:space="0" w:color="auto"/>
        <w:left w:val="none" w:sz="0" w:space="0" w:color="auto"/>
        <w:bottom w:val="none" w:sz="0" w:space="0" w:color="auto"/>
        <w:right w:val="none" w:sz="0" w:space="0" w:color="auto"/>
      </w:divBdr>
    </w:div>
    <w:div w:id="1513759104">
      <w:bodyDiv w:val="1"/>
      <w:marLeft w:val="0"/>
      <w:marRight w:val="0"/>
      <w:marTop w:val="0"/>
      <w:marBottom w:val="0"/>
      <w:divBdr>
        <w:top w:val="none" w:sz="0" w:space="0" w:color="auto"/>
        <w:left w:val="none" w:sz="0" w:space="0" w:color="auto"/>
        <w:bottom w:val="none" w:sz="0" w:space="0" w:color="auto"/>
        <w:right w:val="none" w:sz="0" w:space="0" w:color="auto"/>
      </w:divBdr>
    </w:div>
    <w:div w:id="1528979769">
      <w:bodyDiv w:val="1"/>
      <w:marLeft w:val="0"/>
      <w:marRight w:val="0"/>
      <w:marTop w:val="0"/>
      <w:marBottom w:val="0"/>
      <w:divBdr>
        <w:top w:val="none" w:sz="0" w:space="0" w:color="auto"/>
        <w:left w:val="none" w:sz="0" w:space="0" w:color="auto"/>
        <w:bottom w:val="none" w:sz="0" w:space="0" w:color="auto"/>
        <w:right w:val="none" w:sz="0" w:space="0" w:color="auto"/>
      </w:divBdr>
    </w:div>
    <w:div w:id="1580557895">
      <w:bodyDiv w:val="1"/>
      <w:marLeft w:val="0"/>
      <w:marRight w:val="0"/>
      <w:marTop w:val="0"/>
      <w:marBottom w:val="0"/>
      <w:divBdr>
        <w:top w:val="none" w:sz="0" w:space="0" w:color="auto"/>
        <w:left w:val="none" w:sz="0" w:space="0" w:color="auto"/>
        <w:bottom w:val="none" w:sz="0" w:space="0" w:color="auto"/>
        <w:right w:val="none" w:sz="0" w:space="0" w:color="auto"/>
      </w:divBdr>
    </w:div>
    <w:div w:id="1601837657">
      <w:bodyDiv w:val="1"/>
      <w:marLeft w:val="0"/>
      <w:marRight w:val="0"/>
      <w:marTop w:val="0"/>
      <w:marBottom w:val="0"/>
      <w:divBdr>
        <w:top w:val="none" w:sz="0" w:space="0" w:color="auto"/>
        <w:left w:val="none" w:sz="0" w:space="0" w:color="auto"/>
        <w:bottom w:val="none" w:sz="0" w:space="0" w:color="auto"/>
        <w:right w:val="none" w:sz="0" w:space="0" w:color="auto"/>
      </w:divBdr>
    </w:div>
    <w:div w:id="1843156912">
      <w:bodyDiv w:val="1"/>
      <w:marLeft w:val="0"/>
      <w:marRight w:val="0"/>
      <w:marTop w:val="0"/>
      <w:marBottom w:val="0"/>
      <w:divBdr>
        <w:top w:val="none" w:sz="0" w:space="0" w:color="auto"/>
        <w:left w:val="none" w:sz="0" w:space="0" w:color="auto"/>
        <w:bottom w:val="none" w:sz="0" w:space="0" w:color="auto"/>
        <w:right w:val="none" w:sz="0" w:space="0" w:color="auto"/>
      </w:divBdr>
    </w:div>
    <w:div w:id="1956207375">
      <w:bodyDiv w:val="1"/>
      <w:marLeft w:val="0"/>
      <w:marRight w:val="0"/>
      <w:marTop w:val="0"/>
      <w:marBottom w:val="0"/>
      <w:divBdr>
        <w:top w:val="none" w:sz="0" w:space="0" w:color="auto"/>
        <w:left w:val="none" w:sz="0" w:space="0" w:color="auto"/>
        <w:bottom w:val="none" w:sz="0" w:space="0" w:color="auto"/>
        <w:right w:val="none" w:sz="0" w:space="0" w:color="auto"/>
      </w:divBdr>
    </w:div>
    <w:div w:id="2107920072">
      <w:bodyDiv w:val="1"/>
      <w:marLeft w:val="0"/>
      <w:marRight w:val="0"/>
      <w:marTop w:val="0"/>
      <w:marBottom w:val="0"/>
      <w:divBdr>
        <w:top w:val="none" w:sz="0" w:space="0" w:color="auto"/>
        <w:left w:val="none" w:sz="0" w:space="0" w:color="auto"/>
        <w:bottom w:val="none" w:sz="0" w:space="0" w:color="auto"/>
        <w:right w:val="none" w:sz="0" w:space="0" w:color="auto"/>
      </w:divBdr>
    </w:div>
    <w:div w:id="2110345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mheducation.com/sites/0077506774/instructor_view0/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e.uprrp.edu/contabilida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4BCF-4A35-4339-A4F5-C2446369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13454</CharactersWithSpaces>
  <SharedDoc>false</SharedDoc>
  <HLinks>
    <vt:vector size="66" baseType="variant">
      <vt:variant>
        <vt:i4>4718631</vt:i4>
      </vt:variant>
      <vt:variant>
        <vt:i4>30</vt:i4>
      </vt:variant>
      <vt:variant>
        <vt:i4>0</vt:i4>
      </vt:variant>
      <vt:variant>
        <vt:i4>5</vt:i4>
      </vt:variant>
      <vt:variant>
        <vt:lpwstr>http://highered.mheducation.com/sites/0078025540/student_view0/index.html</vt:lpwstr>
      </vt:variant>
      <vt:variant>
        <vt:lpwstr/>
      </vt:variant>
      <vt:variant>
        <vt:i4>262216</vt:i4>
      </vt:variant>
      <vt:variant>
        <vt:i4>27</vt:i4>
      </vt:variant>
      <vt:variant>
        <vt:i4>0</vt:i4>
      </vt:variant>
      <vt:variant>
        <vt:i4>5</vt:i4>
      </vt:variant>
      <vt:variant>
        <vt:lpwstr>http://www.mhhe.com/spicelandfa3e</vt:lpwstr>
      </vt:variant>
      <vt:variant>
        <vt:lpwstr/>
      </vt:variant>
      <vt:variant>
        <vt:i4>4587558</vt:i4>
      </vt:variant>
      <vt:variant>
        <vt:i4>24</vt:i4>
      </vt:variant>
      <vt:variant>
        <vt:i4>0</vt:i4>
      </vt:variant>
      <vt:variant>
        <vt:i4>5</vt:i4>
      </vt:variant>
      <vt:variant>
        <vt:lpwstr>http://contabilidad.uprrp.edu/?page_id=1240</vt:lpwstr>
      </vt:variant>
      <vt:variant>
        <vt:lpwstr/>
      </vt:variant>
      <vt:variant>
        <vt:i4>7274619</vt:i4>
      </vt:variant>
      <vt:variant>
        <vt:i4>21</vt:i4>
      </vt:variant>
      <vt:variant>
        <vt:i4>0</vt:i4>
      </vt:variant>
      <vt:variant>
        <vt:i4>5</vt:i4>
      </vt:variant>
      <vt:variant>
        <vt:lpwstr>http://contabilidad.uprrp.edu/</vt:lpwstr>
      </vt:variant>
      <vt:variant>
        <vt:lpwstr/>
      </vt:variant>
      <vt:variant>
        <vt:i4>3145817</vt:i4>
      </vt:variant>
      <vt:variant>
        <vt:i4>18</vt:i4>
      </vt:variant>
      <vt:variant>
        <vt:i4>0</vt:i4>
      </vt:variant>
      <vt:variant>
        <vt:i4>5</vt:i4>
      </vt:variant>
      <vt:variant>
        <vt:lpwstr>http://highered.mheducation.com/sites/0077506774/instructor_view0/index.html</vt:lpwstr>
      </vt:variant>
      <vt:variant>
        <vt:lpwstr/>
      </vt:variant>
      <vt:variant>
        <vt:i4>262216</vt:i4>
      </vt:variant>
      <vt:variant>
        <vt:i4>15</vt:i4>
      </vt:variant>
      <vt:variant>
        <vt:i4>0</vt:i4>
      </vt:variant>
      <vt:variant>
        <vt:i4>5</vt:i4>
      </vt:variant>
      <vt:variant>
        <vt:lpwstr>http://www.mhhe.com/spicelandfa3e</vt:lpwstr>
      </vt:variant>
      <vt:variant>
        <vt:lpwstr/>
      </vt:variant>
      <vt:variant>
        <vt:i4>4587558</vt:i4>
      </vt:variant>
      <vt:variant>
        <vt:i4>12</vt:i4>
      </vt:variant>
      <vt:variant>
        <vt:i4>0</vt:i4>
      </vt:variant>
      <vt:variant>
        <vt:i4>5</vt:i4>
      </vt:variant>
      <vt:variant>
        <vt:lpwstr>http://contabilidad.uprrp.edu/?page_id=1240</vt:lpwstr>
      </vt:variant>
      <vt:variant>
        <vt:lpwstr/>
      </vt:variant>
      <vt:variant>
        <vt:i4>4587558</vt:i4>
      </vt:variant>
      <vt:variant>
        <vt:i4>9</vt:i4>
      </vt:variant>
      <vt:variant>
        <vt:i4>0</vt:i4>
      </vt:variant>
      <vt:variant>
        <vt:i4>5</vt:i4>
      </vt:variant>
      <vt:variant>
        <vt:lpwstr>http://contabilidad.uprrp.edu/?page_id=1240</vt:lpwstr>
      </vt:variant>
      <vt:variant>
        <vt:lpwstr/>
      </vt:variant>
      <vt:variant>
        <vt:i4>4587558</vt:i4>
      </vt:variant>
      <vt:variant>
        <vt:i4>6</vt:i4>
      </vt:variant>
      <vt:variant>
        <vt:i4>0</vt:i4>
      </vt:variant>
      <vt:variant>
        <vt:i4>5</vt:i4>
      </vt:variant>
      <vt:variant>
        <vt:lpwstr>http://contabilidad.uprrp.edu/?page_id=1240</vt:lpwstr>
      </vt:variant>
      <vt:variant>
        <vt:lpwstr/>
      </vt:variant>
      <vt:variant>
        <vt:i4>4587558</vt:i4>
      </vt:variant>
      <vt:variant>
        <vt:i4>3</vt:i4>
      </vt:variant>
      <vt:variant>
        <vt:i4>0</vt:i4>
      </vt:variant>
      <vt:variant>
        <vt:i4>5</vt:i4>
      </vt:variant>
      <vt:variant>
        <vt:lpwstr>http://contabilidad.uprrp.edu/?page_id=1240</vt:lpwstr>
      </vt:variant>
      <vt:variant>
        <vt:lpwstr/>
      </vt:variant>
      <vt:variant>
        <vt:i4>3145817</vt:i4>
      </vt:variant>
      <vt:variant>
        <vt:i4>0</vt:i4>
      </vt:variant>
      <vt:variant>
        <vt:i4>0</vt:i4>
      </vt:variant>
      <vt:variant>
        <vt:i4>5</vt:i4>
      </vt:variant>
      <vt:variant>
        <vt:lpwstr>http://highered.mheducation.com/sites/0077506774/instructor_view0/index.html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dc:creator>
  <cp:keywords/>
  <cp:lastModifiedBy>Karen Castro</cp:lastModifiedBy>
  <cp:revision>5</cp:revision>
  <cp:lastPrinted>2018-08-15T13:43:00Z</cp:lastPrinted>
  <dcterms:created xsi:type="dcterms:W3CDTF">2022-01-13T17:51:00Z</dcterms:created>
  <dcterms:modified xsi:type="dcterms:W3CDTF">2022-01-30T21:06:00Z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-788221747</vt:i4>
  </property>
</Properties>
</file>